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8A" w:rsidRPr="00ED048A" w:rsidRDefault="00ED048A" w:rsidP="00ED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C0B5B" w:rsidRDefault="00BC0B5B" w:rsidP="00E10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оня\Desktop\РЯБОКОНЬ Е А АООП МКДОУ 2021\ЛЕНЕ НА САЙТ №3\Положение\2021-07-06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я\Desktop\РЯБОКОНЬ Е А АООП МКДОУ 2021\ЛЕНЕ НА САЙТ №3\Положение\2021-07-06_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5B" w:rsidRDefault="00BC0B5B" w:rsidP="00E10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B5B" w:rsidRDefault="00BC0B5B" w:rsidP="00E10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B5B" w:rsidRDefault="00BC0B5B" w:rsidP="00E10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0C2D" w:rsidRPr="00ED048A" w:rsidRDefault="00E10C2D" w:rsidP="00E10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8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75FC5" w:rsidRPr="00ED048A" w:rsidRDefault="00E10C2D" w:rsidP="00E1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 xml:space="preserve">1.1. </w:t>
      </w:r>
      <w:r w:rsidR="005F04D0" w:rsidRPr="00ED048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="005F04D0" w:rsidRPr="00ED04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5FC5" w:rsidRPr="00ED048A">
        <w:rPr>
          <w:rFonts w:ascii="Times New Roman" w:hAnsi="Times New Roman" w:cs="Times New Roman"/>
          <w:sz w:val="28"/>
          <w:szCs w:val="28"/>
        </w:rPr>
        <w:t>:</w:t>
      </w:r>
    </w:p>
    <w:p w:rsidR="00175FC5" w:rsidRPr="00ED048A" w:rsidRDefault="00175FC5" w:rsidP="00E10C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Федеральным законом от 29.12.2012  № 273- ФЗ  «Об образовании в Российской Федерации»;</w:t>
      </w:r>
    </w:p>
    <w:p w:rsidR="00E10C2D" w:rsidRPr="00ED048A" w:rsidRDefault="00E10C2D" w:rsidP="006073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№1155 «Об</w:t>
      </w:r>
      <w:r w:rsidR="0060738B" w:rsidRPr="00ED048A">
        <w:rPr>
          <w:rFonts w:ascii="Times New Roman" w:hAnsi="Times New Roman" w:cs="Times New Roman"/>
          <w:sz w:val="28"/>
          <w:szCs w:val="28"/>
        </w:rPr>
        <w:t xml:space="preserve"> </w:t>
      </w:r>
      <w:r w:rsidRPr="00ED04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 дошкольного</w:t>
      </w:r>
      <w:r w:rsidR="0060738B" w:rsidRPr="00ED048A">
        <w:rPr>
          <w:rFonts w:ascii="Times New Roman" w:hAnsi="Times New Roman" w:cs="Times New Roman"/>
          <w:sz w:val="28"/>
          <w:szCs w:val="28"/>
        </w:rPr>
        <w:t xml:space="preserve"> </w:t>
      </w:r>
      <w:r w:rsidRPr="00ED048A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60738B" w:rsidRPr="00ED048A" w:rsidRDefault="0060738B" w:rsidP="00607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 xml:space="preserve">Постановления главного  государственного  санитарного врача РФ от 28.09.2020г. № 28 «Об утверждении санитарных  правил СП 2.4. 3648- 20 «Санитарно-эпидемиологические требования к организациям воспитания и обучения, отдыха и оздоровления детей и молодежи» </w:t>
      </w:r>
    </w:p>
    <w:p w:rsidR="0060738B" w:rsidRPr="00ED048A" w:rsidRDefault="00E10C2D" w:rsidP="00E10C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20.09.2013 г. №1082 «Об утверждении Положения о психолого-медико-педагогической комиссии»;</w:t>
      </w:r>
    </w:p>
    <w:p w:rsidR="00E10C2D" w:rsidRPr="00ED048A" w:rsidRDefault="00E10C2D" w:rsidP="00E10C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Уставом образовательного учреждения.</w:t>
      </w:r>
    </w:p>
    <w:p w:rsidR="00E10C2D" w:rsidRPr="00ED048A" w:rsidRDefault="0060738B" w:rsidP="00E1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1.2</w:t>
      </w:r>
      <w:r w:rsidR="00E10C2D" w:rsidRPr="00ED048A">
        <w:rPr>
          <w:rFonts w:ascii="Times New Roman" w:hAnsi="Times New Roman" w:cs="Times New Roman"/>
          <w:sz w:val="28"/>
          <w:szCs w:val="28"/>
        </w:rPr>
        <w:t>. Срок действия данного Положения не ограничен</w:t>
      </w:r>
      <w:r w:rsidRPr="00ED048A">
        <w:rPr>
          <w:rFonts w:ascii="Times New Roman" w:hAnsi="Times New Roman" w:cs="Times New Roman"/>
          <w:sz w:val="28"/>
          <w:szCs w:val="28"/>
        </w:rPr>
        <w:t xml:space="preserve">. Данное Положение действует до </w:t>
      </w:r>
      <w:r w:rsidR="00E10C2D" w:rsidRPr="00ED048A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60738B" w:rsidRPr="00ED048A" w:rsidRDefault="0060738B" w:rsidP="00607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1.3. Настоящее положение регулирует дея</w:t>
      </w:r>
      <w:r w:rsidR="00E8798C" w:rsidRPr="00ED048A">
        <w:rPr>
          <w:rFonts w:ascii="Times New Roman" w:hAnsi="Times New Roman" w:cs="Times New Roman"/>
          <w:sz w:val="28"/>
          <w:szCs w:val="28"/>
        </w:rPr>
        <w:t>тельность групп</w:t>
      </w:r>
      <w:r w:rsidRPr="00ED048A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</w:t>
      </w:r>
      <w:r w:rsidR="007C707F" w:rsidRPr="00ED048A">
        <w:rPr>
          <w:rFonts w:ascii="Times New Roman" w:hAnsi="Times New Roman" w:cs="Times New Roman"/>
          <w:sz w:val="28"/>
          <w:szCs w:val="28"/>
        </w:rPr>
        <w:t>умственной отсталостью (</w:t>
      </w:r>
      <w:r w:rsidRPr="00ED048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7C707F" w:rsidRPr="00ED048A">
        <w:rPr>
          <w:rFonts w:ascii="Times New Roman" w:hAnsi="Times New Roman" w:cs="Times New Roman"/>
          <w:sz w:val="28"/>
          <w:szCs w:val="28"/>
        </w:rPr>
        <w:t>)</w:t>
      </w:r>
      <w:r w:rsidRPr="00ED048A">
        <w:rPr>
          <w:rFonts w:ascii="Times New Roman" w:hAnsi="Times New Roman" w:cs="Times New Roman"/>
          <w:sz w:val="28"/>
          <w:szCs w:val="28"/>
        </w:rPr>
        <w:t xml:space="preserve"> в муниципальном казенном</w:t>
      </w:r>
      <w:r w:rsidR="007C707F" w:rsidRPr="00ED048A">
        <w:rPr>
          <w:rFonts w:ascii="Times New Roman" w:hAnsi="Times New Roman" w:cs="Times New Roman"/>
          <w:sz w:val="28"/>
          <w:szCs w:val="28"/>
        </w:rPr>
        <w:t xml:space="preserve"> </w:t>
      </w:r>
      <w:r w:rsidRPr="00ED048A">
        <w:rPr>
          <w:rFonts w:ascii="Times New Roman" w:hAnsi="Times New Roman" w:cs="Times New Roman"/>
          <w:sz w:val="28"/>
          <w:szCs w:val="28"/>
        </w:rPr>
        <w:t>дошкольном образовательном учреждении «</w:t>
      </w:r>
      <w:r w:rsidR="00E8798C" w:rsidRPr="00ED048A">
        <w:rPr>
          <w:rFonts w:ascii="Times New Roman" w:hAnsi="Times New Roman" w:cs="Times New Roman"/>
          <w:sz w:val="28"/>
          <w:szCs w:val="28"/>
        </w:rPr>
        <w:t>Детский сад №13 компенсирующего года» (далее — Учреждение)</w:t>
      </w:r>
    </w:p>
    <w:p w:rsidR="0060738B" w:rsidRPr="00ED048A" w:rsidRDefault="0060738B" w:rsidP="00E1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C2D" w:rsidRPr="00ED048A" w:rsidRDefault="00E10C2D" w:rsidP="00626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8A">
        <w:rPr>
          <w:rFonts w:ascii="Times New Roman" w:hAnsi="Times New Roman" w:cs="Times New Roman"/>
          <w:b/>
          <w:sz w:val="28"/>
          <w:szCs w:val="28"/>
        </w:rPr>
        <w:t xml:space="preserve">2. Цели и задачи групп компенсирующей направленности </w:t>
      </w:r>
    </w:p>
    <w:p w:rsidR="00E10C2D" w:rsidRPr="00ED048A" w:rsidRDefault="00E10C2D" w:rsidP="00E1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2.1. Группы компенсирующей направленност</w:t>
      </w:r>
      <w:r w:rsidR="006260E0" w:rsidRPr="00ED048A">
        <w:rPr>
          <w:rFonts w:ascii="Times New Roman" w:hAnsi="Times New Roman" w:cs="Times New Roman"/>
          <w:sz w:val="28"/>
          <w:szCs w:val="28"/>
        </w:rPr>
        <w:t>и формируются в Учреждении</w:t>
      </w:r>
      <w:r w:rsidRPr="00ED048A">
        <w:rPr>
          <w:rFonts w:ascii="Times New Roman" w:hAnsi="Times New Roman" w:cs="Times New Roman"/>
          <w:sz w:val="28"/>
          <w:szCs w:val="28"/>
        </w:rPr>
        <w:t xml:space="preserve"> с целью создания специальных условий для во</w:t>
      </w:r>
      <w:r w:rsidR="006260E0" w:rsidRPr="00ED048A">
        <w:rPr>
          <w:rFonts w:ascii="Times New Roman" w:hAnsi="Times New Roman" w:cs="Times New Roman"/>
          <w:sz w:val="28"/>
          <w:szCs w:val="28"/>
        </w:rPr>
        <w:t xml:space="preserve">спитания, обучения, коррекции и </w:t>
      </w:r>
      <w:r w:rsidRPr="00ED048A">
        <w:rPr>
          <w:rFonts w:ascii="Times New Roman" w:hAnsi="Times New Roman" w:cs="Times New Roman"/>
          <w:sz w:val="28"/>
          <w:szCs w:val="28"/>
        </w:rPr>
        <w:t xml:space="preserve">социальной интеграции детей дошкольного возраста с </w:t>
      </w:r>
      <w:r w:rsidR="007C707F" w:rsidRPr="00ED048A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Pr="00ED048A">
        <w:rPr>
          <w:rFonts w:ascii="Times New Roman" w:hAnsi="Times New Roman" w:cs="Times New Roman"/>
          <w:sz w:val="28"/>
          <w:szCs w:val="28"/>
        </w:rPr>
        <w:t>.</w:t>
      </w:r>
    </w:p>
    <w:p w:rsidR="00E10C2D" w:rsidRPr="00ED048A" w:rsidRDefault="00E10C2D" w:rsidP="00E1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 xml:space="preserve">2.2. Основными задачами групп компенсирующей направленности </w:t>
      </w:r>
      <w:r w:rsidR="007C707F" w:rsidRPr="00ED048A">
        <w:rPr>
          <w:rFonts w:ascii="Times New Roman" w:hAnsi="Times New Roman" w:cs="Times New Roman"/>
          <w:sz w:val="28"/>
          <w:szCs w:val="28"/>
        </w:rPr>
        <w:t xml:space="preserve">для детей с умственной отсталостью (интеллектуальными нарушениями) </w:t>
      </w:r>
      <w:r w:rsidRPr="00ED048A">
        <w:rPr>
          <w:rFonts w:ascii="Times New Roman" w:hAnsi="Times New Roman" w:cs="Times New Roman"/>
          <w:sz w:val="28"/>
          <w:szCs w:val="28"/>
        </w:rPr>
        <w:t>являются:</w:t>
      </w:r>
    </w:p>
    <w:p w:rsidR="00C96DA5" w:rsidRPr="00ED048A" w:rsidRDefault="00E10C2D" w:rsidP="00E10C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C63C61" w:rsidRPr="00ED048A" w:rsidRDefault="00E10C2D" w:rsidP="00E10C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обе</w:t>
      </w:r>
      <w:r w:rsidR="00C96DA5" w:rsidRPr="00ED048A">
        <w:rPr>
          <w:rFonts w:ascii="Times New Roman" w:hAnsi="Times New Roman" w:cs="Times New Roman"/>
          <w:sz w:val="28"/>
          <w:szCs w:val="28"/>
        </w:rPr>
        <w:t xml:space="preserve">спечение физического, социального и познавательно-речевого </w:t>
      </w:r>
      <w:r w:rsidRPr="00ED048A">
        <w:rPr>
          <w:rFonts w:ascii="Times New Roman" w:hAnsi="Times New Roman" w:cs="Times New Roman"/>
          <w:sz w:val="28"/>
          <w:szCs w:val="28"/>
        </w:rPr>
        <w:t>развития детей с учетом уровня их актуального развития;</w:t>
      </w:r>
    </w:p>
    <w:p w:rsidR="00C63C61" w:rsidRPr="00ED048A" w:rsidRDefault="00E10C2D" w:rsidP="00E10C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 xml:space="preserve">осуществление необходимой коррекции недостатков в </w:t>
      </w:r>
      <w:r w:rsidR="00C96DA5" w:rsidRPr="00ED048A">
        <w:rPr>
          <w:rFonts w:ascii="Times New Roman" w:hAnsi="Times New Roman" w:cs="Times New Roman"/>
          <w:sz w:val="28"/>
          <w:szCs w:val="28"/>
        </w:rPr>
        <w:t>развитии;</w:t>
      </w:r>
    </w:p>
    <w:p w:rsidR="007C707F" w:rsidRPr="00ED048A" w:rsidRDefault="00E10C2D" w:rsidP="00E10C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для обеспечения максимально возможной</w:t>
      </w:r>
      <w:r w:rsidR="00C63C61" w:rsidRPr="00ED048A">
        <w:rPr>
          <w:rFonts w:ascii="Times New Roman" w:hAnsi="Times New Roman" w:cs="Times New Roman"/>
          <w:sz w:val="28"/>
          <w:szCs w:val="28"/>
        </w:rPr>
        <w:t xml:space="preserve"> </w:t>
      </w:r>
      <w:r w:rsidRPr="00ED048A">
        <w:rPr>
          <w:rFonts w:ascii="Times New Roman" w:hAnsi="Times New Roman" w:cs="Times New Roman"/>
          <w:sz w:val="28"/>
          <w:szCs w:val="28"/>
        </w:rPr>
        <w:t xml:space="preserve">социальной адаптации, вовлечения в процесс социальной интеграции </w:t>
      </w:r>
      <w:r w:rsidR="007C707F" w:rsidRPr="00ED048A">
        <w:rPr>
          <w:rFonts w:ascii="Times New Roman" w:hAnsi="Times New Roman" w:cs="Times New Roman"/>
          <w:sz w:val="28"/>
          <w:szCs w:val="28"/>
        </w:rPr>
        <w:t xml:space="preserve"> </w:t>
      </w:r>
      <w:r w:rsidRPr="00ED048A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E10C2D" w:rsidRPr="00ED048A" w:rsidRDefault="00E10C2D" w:rsidP="00E10C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lastRenderedPageBreak/>
        <w:t>оказание консультативной и методической помощи родителям (законным представителям)</w:t>
      </w:r>
      <w:r w:rsidR="007C707F" w:rsidRPr="00ED048A">
        <w:rPr>
          <w:rFonts w:ascii="Times New Roman" w:hAnsi="Times New Roman" w:cs="Times New Roman"/>
          <w:sz w:val="28"/>
          <w:szCs w:val="28"/>
        </w:rPr>
        <w:t xml:space="preserve"> </w:t>
      </w:r>
      <w:r w:rsidRPr="00ED048A">
        <w:rPr>
          <w:rFonts w:ascii="Times New Roman" w:hAnsi="Times New Roman" w:cs="Times New Roman"/>
          <w:sz w:val="28"/>
          <w:szCs w:val="28"/>
        </w:rPr>
        <w:t>по вопросам воспитания, обучения и развития детей.</w:t>
      </w:r>
    </w:p>
    <w:p w:rsidR="007C707F" w:rsidRPr="00ED048A" w:rsidRDefault="007C707F" w:rsidP="007C7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C2D" w:rsidRPr="00ED048A" w:rsidRDefault="00E10C2D" w:rsidP="007C7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b/>
          <w:sz w:val="28"/>
          <w:szCs w:val="28"/>
        </w:rPr>
        <w:t xml:space="preserve">3. Порядок приема в группы компенсирующей направленности </w:t>
      </w:r>
    </w:p>
    <w:p w:rsidR="007C707F" w:rsidRPr="00ED048A" w:rsidRDefault="007C707F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3.1. Дети с умственной отсталостью</w:t>
      </w:r>
      <w:r w:rsidR="000D03D4" w:rsidRPr="00ED048A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Pr="00ED048A">
        <w:rPr>
          <w:rFonts w:ascii="Times New Roman" w:hAnsi="Times New Roman" w:cs="Times New Roman"/>
          <w:sz w:val="28"/>
          <w:szCs w:val="28"/>
        </w:rPr>
        <w:t xml:space="preserve"> принимаются в группы компенсирующей направленности дошкольного образовательного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0D03D4" w:rsidRPr="00ED048A" w:rsidRDefault="000D03D4" w:rsidP="000D0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3.2. В группы компенсирующей направленности для детей с умственной отсталостью (интеллектуальными нарушениями) принимаются дети с диагнозом легкая умственная отсталость, умеренная умственная отсталость, тяжелая умств</w:t>
      </w:r>
      <w:r w:rsidR="00D711B1" w:rsidRPr="00ED048A">
        <w:rPr>
          <w:rFonts w:ascii="Times New Roman" w:hAnsi="Times New Roman" w:cs="Times New Roman"/>
          <w:sz w:val="28"/>
          <w:szCs w:val="28"/>
        </w:rPr>
        <w:t>енная отсталость,  тяжелые множ</w:t>
      </w:r>
      <w:r w:rsidRPr="00ED048A">
        <w:rPr>
          <w:rFonts w:ascii="Times New Roman" w:hAnsi="Times New Roman" w:cs="Times New Roman"/>
          <w:sz w:val="28"/>
          <w:szCs w:val="28"/>
        </w:rPr>
        <w:t>ественные нарушения развития</w:t>
      </w:r>
      <w:r w:rsidR="00D711B1" w:rsidRPr="00ED048A">
        <w:rPr>
          <w:rFonts w:ascii="Times New Roman" w:hAnsi="Times New Roman" w:cs="Times New Roman"/>
          <w:sz w:val="28"/>
          <w:szCs w:val="28"/>
        </w:rPr>
        <w:t>,</w:t>
      </w:r>
      <w:r w:rsidRPr="00ED048A">
        <w:rPr>
          <w:rFonts w:ascii="Times New Roman" w:hAnsi="Times New Roman" w:cs="Times New Roman"/>
          <w:sz w:val="28"/>
          <w:szCs w:val="28"/>
        </w:rPr>
        <w:t xml:space="preserve"> целенаправленная </w:t>
      </w:r>
      <w:r w:rsidR="00D711B1" w:rsidRPr="00ED048A">
        <w:rPr>
          <w:rFonts w:ascii="Times New Roman" w:hAnsi="Times New Roman" w:cs="Times New Roman"/>
          <w:sz w:val="28"/>
          <w:szCs w:val="28"/>
        </w:rPr>
        <w:t xml:space="preserve">коррекционная работа с которыми </w:t>
      </w:r>
      <w:r w:rsidRPr="00ED048A">
        <w:rPr>
          <w:rFonts w:ascii="Times New Roman" w:hAnsi="Times New Roman" w:cs="Times New Roman"/>
          <w:sz w:val="28"/>
          <w:szCs w:val="28"/>
        </w:rPr>
        <w:t>создает условия для раскрытия у этих детей потенциальных возможностей развития.</w:t>
      </w:r>
    </w:p>
    <w:p w:rsidR="00D711B1" w:rsidRPr="00ED048A" w:rsidRDefault="00D711B1" w:rsidP="00D7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3.3.</w:t>
      </w:r>
      <w:r w:rsidRPr="00ED048A">
        <w:rPr>
          <w:sz w:val="28"/>
          <w:szCs w:val="28"/>
        </w:rPr>
        <w:t xml:space="preserve"> </w:t>
      </w:r>
      <w:r w:rsidRPr="00ED048A">
        <w:rPr>
          <w:rFonts w:ascii="Times New Roman" w:hAnsi="Times New Roman" w:cs="Times New Roman"/>
          <w:sz w:val="28"/>
          <w:szCs w:val="28"/>
        </w:rPr>
        <w:t>Группы формируются из детей в возрасте с 3 до 7 лет. В отдельных случаях, решением психолого-медико-педагогической комиссии (ПМПК) срок пребывания в группе компенсирующей направленности может быть продлен до 8 лет</w:t>
      </w:r>
    </w:p>
    <w:p w:rsidR="00D711B1" w:rsidRPr="00ED048A" w:rsidRDefault="00D711B1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3.4</w:t>
      </w:r>
      <w:r w:rsidR="00E10C2D" w:rsidRPr="00ED048A">
        <w:rPr>
          <w:rFonts w:ascii="Times New Roman" w:hAnsi="Times New Roman" w:cs="Times New Roman"/>
          <w:sz w:val="28"/>
          <w:szCs w:val="28"/>
        </w:rPr>
        <w:t xml:space="preserve">. Длительность пребывания ребенка в группе устанавливается </w:t>
      </w:r>
      <w:r w:rsidRPr="00ED048A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комиссией.</w:t>
      </w:r>
    </w:p>
    <w:p w:rsidR="00D711B1" w:rsidRPr="00ED048A" w:rsidRDefault="00D711B1" w:rsidP="00D7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3.5. Выпуск детей из группы компенсирующей направленности и определение дальнейшего образовательного маршрута осуществляется решением психолого-медико-педагогической комиссии с согласия родителей (законных представителей).</w:t>
      </w:r>
    </w:p>
    <w:p w:rsidR="00D711B1" w:rsidRPr="00ED048A" w:rsidRDefault="00D711B1" w:rsidP="00D7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3.6. Наполняемость группы соответствует типовым нормативам по комплектованию групп</w:t>
      </w:r>
    </w:p>
    <w:p w:rsidR="00E10C2D" w:rsidRPr="00ED048A" w:rsidRDefault="00D711B1" w:rsidP="00D7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направленности. </w:t>
      </w:r>
    </w:p>
    <w:p w:rsidR="00D711B1" w:rsidRPr="00ED048A" w:rsidRDefault="00D711B1" w:rsidP="00D71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2D" w:rsidRPr="00ED048A" w:rsidRDefault="00D711B1" w:rsidP="00D71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8A">
        <w:rPr>
          <w:rFonts w:ascii="Times New Roman" w:hAnsi="Times New Roman" w:cs="Times New Roman"/>
          <w:b/>
          <w:sz w:val="28"/>
          <w:szCs w:val="28"/>
        </w:rPr>
        <w:t>4.</w:t>
      </w:r>
      <w:r w:rsidR="00E10C2D" w:rsidRPr="00ED048A"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компенсирующих групп</w:t>
      </w:r>
    </w:p>
    <w:p w:rsidR="00D711B1" w:rsidRPr="00ED048A" w:rsidRDefault="00E10C2D" w:rsidP="00D7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 xml:space="preserve">4.1. </w:t>
      </w:r>
      <w:r w:rsidR="00D711B1" w:rsidRPr="00ED048A">
        <w:rPr>
          <w:rFonts w:ascii="Times New Roman" w:hAnsi="Times New Roman" w:cs="Times New Roman"/>
          <w:sz w:val="28"/>
          <w:szCs w:val="28"/>
        </w:rPr>
        <w:t>Режим работы группы компенсирующей направленности и длительность пребывания</w:t>
      </w:r>
    </w:p>
    <w:p w:rsidR="00D711B1" w:rsidRPr="00ED048A" w:rsidRDefault="00D711B1" w:rsidP="00D7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в ней детей определяется уставом, договором, заключенным между ДОУ и учредителем.</w:t>
      </w:r>
    </w:p>
    <w:p w:rsidR="00E10C2D" w:rsidRPr="00ED048A" w:rsidRDefault="00D711B1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Группа компенсирующей направленности функционирует 5 дней в неделю</w:t>
      </w:r>
      <w:r w:rsidR="00E10C2D" w:rsidRPr="00ED048A">
        <w:rPr>
          <w:rFonts w:ascii="Times New Roman" w:hAnsi="Times New Roman" w:cs="Times New Roman"/>
          <w:sz w:val="28"/>
          <w:szCs w:val="28"/>
        </w:rPr>
        <w:t>. Режим работы группы с 07.00 до 19.00.</w:t>
      </w:r>
    </w:p>
    <w:p w:rsidR="00E10C2D" w:rsidRPr="00ED048A" w:rsidRDefault="00E10C2D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4.2. Группы обеспечиваются отдельным пом</w:t>
      </w:r>
      <w:r w:rsidR="00D711B1" w:rsidRPr="00ED048A">
        <w:rPr>
          <w:rFonts w:ascii="Times New Roman" w:hAnsi="Times New Roman" w:cs="Times New Roman"/>
          <w:sz w:val="28"/>
          <w:szCs w:val="28"/>
        </w:rPr>
        <w:t xml:space="preserve">ещением, игровым, интерактивным </w:t>
      </w:r>
      <w:r w:rsidRPr="00ED048A">
        <w:rPr>
          <w:rFonts w:ascii="Times New Roman" w:hAnsi="Times New Roman" w:cs="Times New Roman"/>
          <w:sz w:val="28"/>
          <w:szCs w:val="28"/>
        </w:rPr>
        <w:t>оборудованием и пособиями в соответствии с реал</w:t>
      </w:r>
      <w:r w:rsidR="00D711B1" w:rsidRPr="00ED048A">
        <w:rPr>
          <w:rFonts w:ascii="Times New Roman" w:hAnsi="Times New Roman" w:cs="Times New Roman"/>
          <w:sz w:val="28"/>
          <w:szCs w:val="28"/>
        </w:rPr>
        <w:t xml:space="preserve">изуемой </w:t>
      </w:r>
      <w:r w:rsidR="00D711B1" w:rsidRPr="00ED048A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адаптированной основной </w:t>
      </w:r>
      <w:r w:rsidRPr="00ED048A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</w:t>
      </w:r>
      <w:r w:rsidR="002C5C5C" w:rsidRPr="00ED048A">
        <w:rPr>
          <w:rFonts w:ascii="Times New Roman" w:hAnsi="Times New Roman" w:cs="Times New Roman"/>
          <w:sz w:val="28"/>
          <w:szCs w:val="28"/>
        </w:rPr>
        <w:t xml:space="preserve"> образования и психофизическими </w:t>
      </w:r>
      <w:r w:rsidRPr="00ED048A">
        <w:rPr>
          <w:rFonts w:ascii="Times New Roman" w:hAnsi="Times New Roman" w:cs="Times New Roman"/>
          <w:sz w:val="28"/>
          <w:szCs w:val="28"/>
        </w:rPr>
        <w:t>особенностями и потребностями воспитанников.</w:t>
      </w:r>
    </w:p>
    <w:p w:rsidR="00E10C2D" w:rsidRPr="00ED048A" w:rsidRDefault="00E10C2D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 xml:space="preserve">4.3. Коррекционно-педагогическую помощь детям с </w:t>
      </w:r>
      <w:r w:rsidR="002C5C5C" w:rsidRPr="00ED048A">
        <w:rPr>
          <w:rFonts w:ascii="Times New Roman" w:hAnsi="Times New Roman" w:cs="Times New Roman"/>
          <w:sz w:val="28"/>
          <w:szCs w:val="28"/>
        </w:rPr>
        <w:t xml:space="preserve">умственной отсталостью (интеллектуальными нарушениями) оказывают </w:t>
      </w:r>
      <w:r w:rsidRPr="00ED048A">
        <w:rPr>
          <w:rFonts w:ascii="Times New Roman" w:hAnsi="Times New Roman" w:cs="Times New Roman"/>
          <w:sz w:val="28"/>
          <w:szCs w:val="28"/>
        </w:rPr>
        <w:t>учитель-дефектолог, учитель-логопед, педагог-псих</w:t>
      </w:r>
      <w:r w:rsidR="002C5C5C" w:rsidRPr="00ED048A">
        <w:rPr>
          <w:rFonts w:ascii="Times New Roman" w:hAnsi="Times New Roman" w:cs="Times New Roman"/>
          <w:sz w:val="28"/>
          <w:szCs w:val="28"/>
        </w:rPr>
        <w:t xml:space="preserve">олог, музыкальный руководитель, </w:t>
      </w:r>
      <w:r w:rsidRPr="00ED048A">
        <w:rPr>
          <w:rFonts w:ascii="Times New Roman" w:hAnsi="Times New Roman" w:cs="Times New Roman"/>
          <w:sz w:val="28"/>
          <w:szCs w:val="28"/>
        </w:rPr>
        <w:t>инструктор по физической культуре и воспитатели групп.</w:t>
      </w:r>
    </w:p>
    <w:p w:rsidR="00E10C2D" w:rsidRPr="00ED048A" w:rsidRDefault="002C5C5C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4.4.</w:t>
      </w:r>
      <w:r w:rsidR="00E10C2D" w:rsidRPr="00ED048A">
        <w:rPr>
          <w:rFonts w:ascii="Times New Roman" w:hAnsi="Times New Roman" w:cs="Times New Roman"/>
          <w:sz w:val="28"/>
          <w:szCs w:val="28"/>
        </w:rPr>
        <w:t xml:space="preserve"> Режим дня для воспитанников компенсирующих</w:t>
      </w:r>
      <w:r w:rsidRPr="00ED048A">
        <w:rPr>
          <w:rFonts w:ascii="Times New Roman" w:hAnsi="Times New Roman" w:cs="Times New Roman"/>
          <w:sz w:val="28"/>
          <w:szCs w:val="28"/>
        </w:rPr>
        <w:t xml:space="preserve"> групп устанавливается с учетом </w:t>
      </w:r>
      <w:r w:rsidR="00E10C2D" w:rsidRPr="00ED048A">
        <w:rPr>
          <w:rFonts w:ascii="Times New Roman" w:hAnsi="Times New Roman" w:cs="Times New Roman"/>
          <w:sz w:val="28"/>
          <w:szCs w:val="28"/>
        </w:rPr>
        <w:t>возраста, особенностей развития детей, необходи</w:t>
      </w:r>
      <w:r w:rsidRPr="00ED048A">
        <w:rPr>
          <w:rFonts w:ascii="Times New Roman" w:hAnsi="Times New Roman" w:cs="Times New Roman"/>
          <w:sz w:val="28"/>
          <w:szCs w:val="28"/>
        </w:rPr>
        <w:t xml:space="preserve">мых коррекционных мероприятий,  </w:t>
      </w:r>
      <w:r w:rsidR="00E10C2D" w:rsidRPr="00ED048A">
        <w:rPr>
          <w:rFonts w:ascii="Times New Roman" w:hAnsi="Times New Roman" w:cs="Times New Roman"/>
          <w:sz w:val="28"/>
          <w:szCs w:val="28"/>
        </w:rPr>
        <w:t>учебным планом в соответствии с требованиями СанПиН и утверждается руководителем</w:t>
      </w:r>
    </w:p>
    <w:p w:rsidR="00E10C2D" w:rsidRPr="00ED048A" w:rsidRDefault="00E10C2D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Учреждения.</w:t>
      </w:r>
    </w:p>
    <w:p w:rsidR="002C5C5C" w:rsidRPr="00ED048A" w:rsidRDefault="002C5C5C" w:rsidP="002C5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4.5. Основными формами организации учебно-коррекционной работы являются индивидуальные и подгрупповые занятия.</w:t>
      </w:r>
    </w:p>
    <w:p w:rsidR="00E10C2D" w:rsidRPr="00ED048A" w:rsidRDefault="002C5C5C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4.6</w:t>
      </w:r>
      <w:r w:rsidR="00E10C2D" w:rsidRPr="00ED048A">
        <w:rPr>
          <w:rFonts w:ascii="Times New Roman" w:hAnsi="Times New Roman" w:cs="Times New Roman"/>
          <w:sz w:val="28"/>
          <w:szCs w:val="28"/>
        </w:rPr>
        <w:t>. В группы могут включаться как воспитанники одно</w:t>
      </w:r>
      <w:r w:rsidRPr="00ED048A">
        <w:rPr>
          <w:rFonts w:ascii="Times New Roman" w:hAnsi="Times New Roman" w:cs="Times New Roman"/>
          <w:sz w:val="28"/>
          <w:szCs w:val="28"/>
        </w:rPr>
        <w:t xml:space="preserve">го возраста, так и воспитанники </w:t>
      </w:r>
      <w:r w:rsidR="00E10C2D" w:rsidRPr="00ED048A">
        <w:rPr>
          <w:rFonts w:ascii="Times New Roman" w:hAnsi="Times New Roman" w:cs="Times New Roman"/>
          <w:sz w:val="28"/>
          <w:szCs w:val="28"/>
        </w:rPr>
        <w:t>разных возрастов (разновозрастные группы).</w:t>
      </w:r>
    </w:p>
    <w:p w:rsidR="002C5C5C" w:rsidRPr="00ED048A" w:rsidRDefault="002C5C5C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C2D" w:rsidRPr="00ED048A" w:rsidRDefault="00E10C2D" w:rsidP="002C5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8A">
        <w:rPr>
          <w:rFonts w:ascii="Times New Roman" w:hAnsi="Times New Roman" w:cs="Times New Roman"/>
          <w:b/>
          <w:sz w:val="28"/>
          <w:szCs w:val="28"/>
        </w:rPr>
        <w:t>5. Образовательный проце</w:t>
      </w:r>
      <w:proofErr w:type="gramStart"/>
      <w:r w:rsidRPr="00ED048A">
        <w:rPr>
          <w:rFonts w:ascii="Times New Roman" w:hAnsi="Times New Roman" w:cs="Times New Roman"/>
          <w:b/>
          <w:sz w:val="28"/>
          <w:szCs w:val="28"/>
        </w:rPr>
        <w:t>сс в гр</w:t>
      </w:r>
      <w:proofErr w:type="gramEnd"/>
      <w:r w:rsidRPr="00ED048A">
        <w:rPr>
          <w:rFonts w:ascii="Times New Roman" w:hAnsi="Times New Roman" w:cs="Times New Roman"/>
          <w:b/>
          <w:sz w:val="28"/>
          <w:szCs w:val="28"/>
        </w:rPr>
        <w:t>уппах компенсирующей</w:t>
      </w:r>
      <w:r w:rsidR="002C5C5C" w:rsidRPr="00ED0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48A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E10C2D" w:rsidRPr="00ED048A" w:rsidRDefault="00E10C2D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 xml:space="preserve">5.1. Содержание образования в компенсирующих группах определяется </w:t>
      </w:r>
      <w:proofErr w:type="gramStart"/>
      <w:r w:rsidRPr="00ED048A"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</w:p>
    <w:p w:rsidR="00E10C2D" w:rsidRPr="00ED048A" w:rsidRDefault="00E10C2D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основной общеобразовательной</w:t>
      </w:r>
      <w:r w:rsidR="002C5C5C" w:rsidRPr="00ED048A">
        <w:rPr>
          <w:rFonts w:ascii="Times New Roman" w:hAnsi="Times New Roman" w:cs="Times New Roman"/>
          <w:sz w:val="28"/>
          <w:szCs w:val="28"/>
        </w:rPr>
        <w:t xml:space="preserve"> </w:t>
      </w:r>
      <w:r w:rsidRPr="00ED048A">
        <w:rPr>
          <w:rFonts w:ascii="Times New Roman" w:hAnsi="Times New Roman" w:cs="Times New Roman"/>
          <w:sz w:val="28"/>
          <w:szCs w:val="28"/>
        </w:rPr>
        <w:t>программой дошк</w:t>
      </w:r>
      <w:r w:rsidR="002C5C5C" w:rsidRPr="00ED048A">
        <w:rPr>
          <w:rFonts w:ascii="Times New Roman" w:hAnsi="Times New Roman" w:cs="Times New Roman"/>
          <w:sz w:val="28"/>
          <w:szCs w:val="28"/>
        </w:rPr>
        <w:t>ольного образования для детей с умственной отсталостью (интеллектуальными нарушениями)</w:t>
      </w:r>
      <w:r w:rsidRPr="00ED048A">
        <w:rPr>
          <w:rFonts w:ascii="Times New Roman" w:hAnsi="Times New Roman" w:cs="Times New Roman"/>
          <w:sz w:val="28"/>
          <w:szCs w:val="28"/>
        </w:rPr>
        <w:t>.</w:t>
      </w:r>
    </w:p>
    <w:p w:rsidR="00E10C2D" w:rsidRPr="00ED048A" w:rsidRDefault="00E10C2D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5.2. Организация образовательного процесса в данных группа</w:t>
      </w:r>
      <w:r w:rsidR="002C5C5C" w:rsidRPr="00ED048A">
        <w:rPr>
          <w:rFonts w:ascii="Times New Roman" w:hAnsi="Times New Roman" w:cs="Times New Roman"/>
          <w:sz w:val="28"/>
          <w:szCs w:val="28"/>
        </w:rPr>
        <w:t xml:space="preserve">х регламентируется режимом дня, </w:t>
      </w:r>
      <w:r w:rsidRPr="00ED048A">
        <w:rPr>
          <w:rFonts w:ascii="Times New Roman" w:hAnsi="Times New Roman" w:cs="Times New Roman"/>
          <w:sz w:val="28"/>
          <w:szCs w:val="28"/>
        </w:rPr>
        <w:t xml:space="preserve">учебным планом, </w:t>
      </w:r>
      <w:proofErr w:type="gramStart"/>
      <w:r w:rsidRPr="00ED048A">
        <w:rPr>
          <w:rFonts w:ascii="Times New Roman" w:hAnsi="Times New Roman" w:cs="Times New Roman"/>
          <w:sz w:val="28"/>
          <w:szCs w:val="28"/>
        </w:rPr>
        <w:t>комплексно-тематическом</w:t>
      </w:r>
      <w:proofErr w:type="gramEnd"/>
      <w:r w:rsidRPr="00ED048A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2C5C5C" w:rsidRPr="00ED048A">
        <w:rPr>
          <w:rFonts w:ascii="Times New Roman" w:hAnsi="Times New Roman" w:cs="Times New Roman"/>
          <w:sz w:val="28"/>
          <w:szCs w:val="28"/>
        </w:rPr>
        <w:t xml:space="preserve">м образовательной деятельности, </w:t>
      </w:r>
      <w:r w:rsidRPr="00ED048A">
        <w:rPr>
          <w:rFonts w:ascii="Times New Roman" w:hAnsi="Times New Roman" w:cs="Times New Roman"/>
          <w:sz w:val="28"/>
          <w:szCs w:val="28"/>
        </w:rPr>
        <w:t>расписанием занятий, рабочими программами учителя-дефектолога, учителя-логопеда, педагога</w:t>
      </w:r>
      <w:r w:rsidR="00714DA4" w:rsidRPr="00ED048A">
        <w:rPr>
          <w:rFonts w:ascii="Times New Roman" w:hAnsi="Times New Roman" w:cs="Times New Roman"/>
          <w:sz w:val="28"/>
          <w:szCs w:val="28"/>
        </w:rPr>
        <w:t>-психолога</w:t>
      </w:r>
      <w:r w:rsidRPr="00ED048A">
        <w:rPr>
          <w:rFonts w:ascii="Times New Roman" w:hAnsi="Times New Roman" w:cs="Times New Roman"/>
          <w:sz w:val="28"/>
          <w:szCs w:val="28"/>
        </w:rPr>
        <w:t>, воспитателей.</w:t>
      </w:r>
    </w:p>
    <w:p w:rsidR="00E10C2D" w:rsidRPr="00ED048A" w:rsidRDefault="00E10C2D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 xml:space="preserve">5.3. Основными организационными формами работы с детьми в </w:t>
      </w:r>
      <w:proofErr w:type="gramStart"/>
      <w:r w:rsidRPr="00ED048A">
        <w:rPr>
          <w:rFonts w:ascii="Times New Roman" w:hAnsi="Times New Roman" w:cs="Times New Roman"/>
          <w:sz w:val="28"/>
          <w:szCs w:val="28"/>
        </w:rPr>
        <w:t>компенсирующих</w:t>
      </w:r>
      <w:proofErr w:type="gramEnd"/>
    </w:p>
    <w:p w:rsidR="00E10C2D" w:rsidRPr="00ED048A" w:rsidRDefault="00E10C2D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48A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ED048A">
        <w:rPr>
          <w:rFonts w:ascii="Times New Roman" w:hAnsi="Times New Roman" w:cs="Times New Roman"/>
          <w:sz w:val="28"/>
          <w:szCs w:val="28"/>
        </w:rPr>
        <w:t xml:space="preserve"> являются индивидуальные </w:t>
      </w:r>
      <w:r w:rsidR="00714DA4" w:rsidRPr="00ED048A">
        <w:rPr>
          <w:rFonts w:ascii="Times New Roman" w:hAnsi="Times New Roman" w:cs="Times New Roman"/>
          <w:sz w:val="28"/>
          <w:szCs w:val="28"/>
        </w:rPr>
        <w:t xml:space="preserve">и подгрупповые коррекционные </w:t>
      </w:r>
      <w:r w:rsidRPr="00ED048A">
        <w:rPr>
          <w:rFonts w:ascii="Times New Roman" w:hAnsi="Times New Roman" w:cs="Times New Roman"/>
          <w:sz w:val="28"/>
          <w:szCs w:val="28"/>
        </w:rPr>
        <w:t>занятия с воспитанниками.</w:t>
      </w:r>
    </w:p>
    <w:p w:rsidR="00E10C2D" w:rsidRPr="00ED048A" w:rsidRDefault="00E10C2D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 xml:space="preserve">5.4. </w:t>
      </w:r>
      <w:r w:rsidR="00714DA4" w:rsidRPr="00ED048A">
        <w:rPr>
          <w:rFonts w:ascii="Times New Roman" w:hAnsi="Times New Roman" w:cs="Times New Roman"/>
          <w:sz w:val="28"/>
          <w:szCs w:val="28"/>
        </w:rPr>
        <w:t>З</w:t>
      </w:r>
      <w:r w:rsidRPr="00ED048A">
        <w:rPr>
          <w:rFonts w:ascii="Times New Roman" w:hAnsi="Times New Roman" w:cs="Times New Roman"/>
          <w:sz w:val="28"/>
          <w:szCs w:val="28"/>
        </w:rPr>
        <w:t>анятия пр</w:t>
      </w:r>
      <w:r w:rsidR="00714DA4" w:rsidRPr="00ED048A">
        <w:rPr>
          <w:rFonts w:ascii="Times New Roman" w:hAnsi="Times New Roman" w:cs="Times New Roman"/>
          <w:sz w:val="28"/>
          <w:szCs w:val="28"/>
        </w:rPr>
        <w:t xml:space="preserve">оводятся с учетом режима работы </w:t>
      </w:r>
      <w:r w:rsidRPr="00ED048A">
        <w:rPr>
          <w:rFonts w:ascii="Times New Roman" w:hAnsi="Times New Roman" w:cs="Times New Roman"/>
          <w:sz w:val="28"/>
          <w:szCs w:val="28"/>
        </w:rPr>
        <w:t>образовательного учреждения и психофизичес</w:t>
      </w:r>
      <w:r w:rsidR="00714DA4" w:rsidRPr="00ED048A">
        <w:rPr>
          <w:rFonts w:ascii="Times New Roman" w:hAnsi="Times New Roman" w:cs="Times New Roman"/>
          <w:sz w:val="28"/>
          <w:szCs w:val="28"/>
        </w:rPr>
        <w:t xml:space="preserve">ких особенностей развития детей </w:t>
      </w:r>
      <w:r w:rsidRPr="00ED048A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E10C2D" w:rsidRPr="00ED048A" w:rsidRDefault="00E10C2D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D048A">
        <w:rPr>
          <w:rFonts w:ascii="Times New Roman" w:hAnsi="Times New Roman" w:cs="Times New Roman"/>
          <w:sz w:val="28"/>
          <w:szCs w:val="28"/>
        </w:rPr>
        <w:t>Продолжительность занятия: в средней</w:t>
      </w:r>
      <w:r w:rsidR="00714DA4" w:rsidRPr="00ED048A">
        <w:rPr>
          <w:rFonts w:ascii="Times New Roman" w:hAnsi="Times New Roman" w:cs="Times New Roman"/>
          <w:sz w:val="28"/>
          <w:szCs w:val="28"/>
        </w:rPr>
        <w:t xml:space="preserve"> (разновозрастной)</w:t>
      </w:r>
      <w:r w:rsidRPr="00ED048A">
        <w:rPr>
          <w:rFonts w:ascii="Times New Roman" w:hAnsi="Times New Roman" w:cs="Times New Roman"/>
          <w:sz w:val="28"/>
          <w:szCs w:val="28"/>
        </w:rPr>
        <w:t xml:space="preserve"> группе - 15-20 минут; </w:t>
      </w:r>
      <w:r w:rsidR="00714DA4" w:rsidRPr="00ED048A">
        <w:rPr>
          <w:rFonts w:ascii="Times New Roman" w:hAnsi="Times New Roman" w:cs="Times New Roman"/>
          <w:sz w:val="28"/>
          <w:szCs w:val="28"/>
        </w:rPr>
        <w:t xml:space="preserve"> </w:t>
      </w:r>
      <w:r w:rsidRPr="00ED048A">
        <w:rPr>
          <w:rFonts w:ascii="Times New Roman" w:hAnsi="Times New Roman" w:cs="Times New Roman"/>
          <w:sz w:val="28"/>
          <w:szCs w:val="28"/>
        </w:rPr>
        <w:t>в подготовительной</w:t>
      </w:r>
      <w:r w:rsidR="00714DA4" w:rsidRPr="00ED048A">
        <w:rPr>
          <w:rFonts w:ascii="Times New Roman" w:hAnsi="Times New Roman" w:cs="Times New Roman"/>
          <w:sz w:val="28"/>
          <w:szCs w:val="28"/>
        </w:rPr>
        <w:t xml:space="preserve"> (разновозрастной) </w:t>
      </w:r>
      <w:r w:rsidRPr="00ED048A">
        <w:rPr>
          <w:rFonts w:ascii="Times New Roman" w:hAnsi="Times New Roman" w:cs="Times New Roman"/>
          <w:sz w:val="28"/>
          <w:szCs w:val="28"/>
        </w:rPr>
        <w:t xml:space="preserve"> </w:t>
      </w:r>
      <w:r w:rsidR="00714DA4" w:rsidRPr="00ED048A">
        <w:rPr>
          <w:rFonts w:ascii="Times New Roman" w:hAnsi="Times New Roman" w:cs="Times New Roman"/>
          <w:sz w:val="28"/>
          <w:szCs w:val="28"/>
        </w:rPr>
        <w:t>группе – 20-25минут.</w:t>
      </w:r>
      <w:proofErr w:type="gramEnd"/>
      <w:r w:rsidR="00714DA4" w:rsidRPr="00ED048A"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r w:rsidRPr="00ED048A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714DA4" w:rsidRPr="00ED048A">
        <w:rPr>
          <w:rFonts w:ascii="Times New Roman" w:hAnsi="Times New Roman" w:cs="Times New Roman"/>
          <w:sz w:val="28"/>
          <w:szCs w:val="28"/>
        </w:rPr>
        <w:t xml:space="preserve">коррекционного занятия в средней </w:t>
      </w:r>
      <w:r w:rsidR="00714DA4" w:rsidRPr="00ED048A">
        <w:rPr>
          <w:rFonts w:ascii="Times New Roman" w:hAnsi="Times New Roman" w:cs="Times New Roman"/>
          <w:sz w:val="28"/>
          <w:szCs w:val="28"/>
        </w:rPr>
        <w:lastRenderedPageBreak/>
        <w:t xml:space="preserve">(разновозрастной) группе – 15 минут, </w:t>
      </w:r>
      <w:r w:rsidRPr="00ED048A">
        <w:rPr>
          <w:rFonts w:ascii="Times New Roman" w:hAnsi="Times New Roman" w:cs="Times New Roman"/>
          <w:sz w:val="28"/>
          <w:szCs w:val="28"/>
        </w:rPr>
        <w:t xml:space="preserve">в </w:t>
      </w:r>
      <w:r w:rsidR="00714DA4" w:rsidRPr="00ED048A">
        <w:rPr>
          <w:rFonts w:ascii="Times New Roman" w:hAnsi="Times New Roman" w:cs="Times New Roman"/>
          <w:sz w:val="28"/>
          <w:szCs w:val="28"/>
        </w:rPr>
        <w:t>подготовительной (разновозрастной) группе - 20</w:t>
      </w:r>
      <w:r w:rsidRPr="00ED048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10C2D" w:rsidRPr="00ED048A" w:rsidRDefault="00E10C2D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5.6. Между видами образовательной деятельности ор</w:t>
      </w:r>
      <w:r w:rsidR="00714DA4" w:rsidRPr="00ED048A">
        <w:rPr>
          <w:rFonts w:ascii="Times New Roman" w:hAnsi="Times New Roman" w:cs="Times New Roman"/>
          <w:sz w:val="28"/>
          <w:szCs w:val="28"/>
        </w:rPr>
        <w:t xml:space="preserve">ганизуются перерывы не менее 10 </w:t>
      </w:r>
      <w:r w:rsidRPr="00ED048A">
        <w:rPr>
          <w:rFonts w:ascii="Times New Roman" w:hAnsi="Times New Roman" w:cs="Times New Roman"/>
          <w:sz w:val="28"/>
          <w:szCs w:val="28"/>
        </w:rPr>
        <w:t>минут.</w:t>
      </w:r>
    </w:p>
    <w:p w:rsidR="00E10C2D" w:rsidRPr="00ED048A" w:rsidRDefault="00E10C2D" w:rsidP="0071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48A">
        <w:rPr>
          <w:rFonts w:ascii="Times New Roman" w:hAnsi="Times New Roman" w:cs="Times New Roman"/>
          <w:sz w:val="28"/>
          <w:szCs w:val="28"/>
        </w:rPr>
        <w:t>5.7 Комплексное психолого-педагогическое</w:t>
      </w:r>
      <w:r w:rsidR="00714DA4" w:rsidRPr="00ED048A"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r w:rsidRPr="00ED048A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14DA4" w:rsidRPr="00ED048A">
        <w:rPr>
          <w:rFonts w:ascii="Times New Roman" w:hAnsi="Times New Roman" w:cs="Times New Roman"/>
          <w:sz w:val="28"/>
          <w:szCs w:val="28"/>
        </w:rPr>
        <w:t xml:space="preserve">я развития детей осуществляется </w:t>
      </w:r>
      <w:r w:rsidRPr="00ED048A">
        <w:rPr>
          <w:rFonts w:ascii="Times New Roman" w:hAnsi="Times New Roman" w:cs="Times New Roman"/>
          <w:sz w:val="28"/>
          <w:szCs w:val="28"/>
        </w:rPr>
        <w:t>специалистами образовательного учреждения (учителем-дефектологом, учителем</w:t>
      </w:r>
      <w:r w:rsidR="00714DA4" w:rsidRPr="00ED048A">
        <w:rPr>
          <w:rFonts w:ascii="Times New Roman" w:hAnsi="Times New Roman" w:cs="Times New Roman"/>
          <w:sz w:val="28"/>
          <w:szCs w:val="28"/>
        </w:rPr>
        <w:t>-</w:t>
      </w:r>
      <w:r w:rsidRPr="00ED048A">
        <w:rPr>
          <w:rFonts w:ascii="Times New Roman" w:hAnsi="Times New Roman" w:cs="Times New Roman"/>
          <w:sz w:val="28"/>
          <w:szCs w:val="28"/>
        </w:rPr>
        <w:t>логопедом, воспитателями, педагогом-психоло</w:t>
      </w:r>
      <w:r w:rsidR="00714DA4" w:rsidRPr="00ED048A">
        <w:rPr>
          <w:rFonts w:ascii="Times New Roman" w:hAnsi="Times New Roman" w:cs="Times New Roman"/>
          <w:sz w:val="28"/>
          <w:szCs w:val="28"/>
        </w:rPr>
        <w:t xml:space="preserve">гом, инструктором по физической </w:t>
      </w:r>
      <w:r w:rsidRPr="00ED048A">
        <w:rPr>
          <w:rFonts w:ascii="Times New Roman" w:hAnsi="Times New Roman" w:cs="Times New Roman"/>
          <w:sz w:val="28"/>
          <w:szCs w:val="28"/>
        </w:rPr>
        <w:t xml:space="preserve">культуре, музыкальным руководителем, </w:t>
      </w:r>
      <w:r w:rsidR="00714DA4" w:rsidRPr="00ED048A">
        <w:rPr>
          <w:rFonts w:ascii="Times New Roman" w:hAnsi="Times New Roman" w:cs="Times New Roman"/>
          <w:sz w:val="28"/>
          <w:szCs w:val="28"/>
        </w:rPr>
        <w:t>- 2</w:t>
      </w:r>
      <w:r w:rsidRPr="00ED048A">
        <w:rPr>
          <w:rFonts w:ascii="Times New Roman" w:hAnsi="Times New Roman" w:cs="Times New Roman"/>
          <w:sz w:val="28"/>
          <w:szCs w:val="28"/>
        </w:rPr>
        <w:t xml:space="preserve"> раза в год. </w:t>
      </w:r>
      <w:proofErr w:type="gramEnd"/>
    </w:p>
    <w:p w:rsidR="00E10C2D" w:rsidRPr="00ED048A" w:rsidRDefault="00714DA4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5.8. Вопросы организации работ коррекционных групп</w:t>
      </w:r>
      <w:r w:rsidR="00E10C2D" w:rsidRPr="00ED048A">
        <w:rPr>
          <w:rFonts w:ascii="Times New Roman" w:hAnsi="Times New Roman" w:cs="Times New Roman"/>
          <w:sz w:val="28"/>
          <w:szCs w:val="28"/>
        </w:rPr>
        <w:t>, результаты диагностики и другие вопросы рассматриваются на</w:t>
      </w:r>
      <w:r w:rsidRPr="00ED048A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E10C2D" w:rsidRPr="00ED048A">
        <w:rPr>
          <w:rFonts w:ascii="Times New Roman" w:hAnsi="Times New Roman" w:cs="Times New Roman"/>
          <w:sz w:val="28"/>
          <w:szCs w:val="28"/>
        </w:rPr>
        <w:t>психолого-</w:t>
      </w:r>
      <w:r w:rsidRPr="00ED048A">
        <w:rPr>
          <w:rFonts w:ascii="Times New Roman" w:hAnsi="Times New Roman" w:cs="Times New Roman"/>
          <w:sz w:val="28"/>
          <w:szCs w:val="28"/>
        </w:rPr>
        <w:t>педагогического консилиума (</w:t>
      </w:r>
      <w:proofErr w:type="spellStart"/>
      <w:r w:rsidRPr="00ED048A">
        <w:rPr>
          <w:rFonts w:ascii="Times New Roman" w:hAnsi="Times New Roman" w:cs="Times New Roman"/>
          <w:sz w:val="28"/>
          <w:szCs w:val="28"/>
        </w:rPr>
        <w:t>П</w:t>
      </w:r>
      <w:r w:rsidR="00E10C2D" w:rsidRPr="00ED048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E10C2D" w:rsidRPr="00ED048A">
        <w:rPr>
          <w:rFonts w:ascii="Times New Roman" w:hAnsi="Times New Roman" w:cs="Times New Roman"/>
          <w:sz w:val="28"/>
          <w:szCs w:val="28"/>
        </w:rPr>
        <w:t>).</w:t>
      </w:r>
    </w:p>
    <w:p w:rsidR="00714DA4" w:rsidRPr="00ED048A" w:rsidRDefault="00714DA4" w:rsidP="0071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5.9</w:t>
      </w:r>
      <w:r w:rsidR="00E10C2D" w:rsidRPr="00ED048A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имеют право </w:t>
      </w:r>
      <w:r w:rsidRPr="00ED048A">
        <w:rPr>
          <w:rFonts w:ascii="Times New Roman" w:hAnsi="Times New Roman" w:cs="Times New Roman"/>
          <w:sz w:val="28"/>
          <w:szCs w:val="28"/>
        </w:rPr>
        <w:t xml:space="preserve"> </w:t>
      </w:r>
      <w:r w:rsidR="00E10C2D" w:rsidRPr="00ED048A">
        <w:rPr>
          <w:rFonts w:ascii="Times New Roman" w:hAnsi="Times New Roman" w:cs="Times New Roman"/>
          <w:sz w:val="28"/>
          <w:szCs w:val="28"/>
        </w:rPr>
        <w:t>принимать участие в деятельности г</w:t>
      </w:r>
      <w:r w:rsidRPr="00ED048A">
        <w:rPr>
          <w:rFonts w:ascii="Times New Roman" w:hAnsi="Times New Roman" w:cs="Times New Roman"/>
          <w:sz w:val="28"/>
          <w:szCs w:val="28"/>
        </w:rPr>
        <w:t xml:space="preserve">рупп, знакомиться с материалами </w:t>
      </w:r>
      <w:r w:rsidR="00E10C2D" w:rsidRPr="00ED048A">
        <w:rPr>
          <w:rFonts w:ascii="Times New Roman" w:hAnsi="Times New Roman" w:cs="Times New Roman"/>
          <w:sz w:val="28"/>
          <w:szCs w:val="28"/>
        </w:rPr>
        <w:t>наблюдений, методами обучения, воспитания и оздоровления детей</w:t>
      </w:r>
      <w:r w:rsidRPr="00ED048A">
        <w:rPr>
          <w:rFonts w:ascii="Times New Roman" w:hAnsi="Times New Roman" w:cs="Times New Roman"/>
          <w:sz w:val="28"/>
          <w:szCs w:val="28"/>
        </w:rPr>
        <w:t>.</w:t>
      </w:r>
    </w:p>
    <w:p w:rsidR="00714DA4" w:rsidRPr="00ED048A" w:rsidRDefault="00714DA4" w:rsidP="0071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5.10. Права и обязанности педагогического и обслуживающего персонала групп компенсирующей направленности определяются правилами внутреннего трудового распорядка и должностными инструкциями.</w:t>
      </w:r>
    </w:p>
    <w:p w:rsidR="00A609E3" w:rsidRPr="00ED048A" w:rsidRDefault="00A609E3" w:rsidP="00A6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E3" w:rsidRPr="00ED048A" w:rsidRDefault="00A609E3" w:rsidP="00A6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8A">
        <w:rPr>
          <w:rFonts w:ascii="Times New Roman" w:hAnsi="Times New Roman" w:cs="Times New Roman"/>
          <w:b/>
          <w:sz w:val="28"/>
          <w:szCs w:val="28"/>
        </w:rPr>
        <w:t>6. Срок действия положения</w:t>
      </w:r>
    </w:p>
    <w:p w:rsidR="00A609E3" w:rsidRPr="00ED048A" w:rsidRDefault="00A609E3" w:rsidP="00A60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6.1.Срок данного положения не ограничен. Положение действует до принятия нового.</w:t>
      </w:r>
    </w:p>
    <w:p w:rsidR="00A609E3" w:rsidRPr="00ED048A" w:rsidRDefault="00A609E3" w:rsidP="00A60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6.2.Настоящее положение, также изменения и дополнения в положение о группах компенсирующей направленности, в соответствии с ФГОС дошкольного образования, могут вноситься на организационно-методических совещаниях и вступают в силу с момента их утверждения заведующим ДОУ.</w:t>
      </w:r>
    </w:p>
    <w:p w:rsidR="00E8798C" w:rsidRPr="00ED048A" w:rsidRDefault="00E8798C" w:rsidP="007C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798C" w:rsidRPr="00ED048A" w:rsidSect="00A6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52" w:rsidRDefault="00571052" w:rsidP="00A609E3">
      <w:pPr>
        <w:spacing w:after="0" w:line="240" w:lineRule="auto"/>
      </w:pPr>
      <w:r>
        <w:separator/>
      </w:r>
    </w:p>
  </w:endnote>
  <w:endnote w:type="continuationSeparator" w:id="0">
    <w:p w:rsidR="00571052" w:rsidRDefault="00571052" w:rsidP="00A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E3" w:rsidRDefault="00A609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633886"/>
      <w:docPartObj>
        <w:docPartGallery w:val="Page Numbers (Bottom of Page)"/>
        <w:docPartUnique/>
      </w:docPartObj>
    </w:sdtPr>
    <w:sdtEndPr/>
    <w:sdtContent>
      <w:p w:rsidR="00A609E3" w:rsidRDefault="00A60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5B">
          <w:rPr>
            <w:noProof/>
          </w:rPr>
          <w:t>2</w:t>
        </w:r>
        <w:r>
          <w:fldChar w:fldCharType="end"/>
        </w:r>
      </w:p>
    </w:sdtContent>
  </w:sdt>
  <w:p w:rsidR="00A609E3" w:rsidRDefault="00A609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E3" w:rsidRDefault="00A609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52" w:rsidRDefault="00571052" w:rsidP="00A609E3">
      <w:pPr>
        <w:spacing w:after="0" w:line="240" w:lineRule="auto"/>
      </w:pPr>
      <w:r>
        <w:separator/>
      </w:r>
    </w:p>
  </w:footnote>
  <w:footnote w:type="continuationSeparator" w:id="0">
    <w:p w:rsidR="00571052" w:rsidRDefault="00571052" w:rsidP="00A6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E3" w:rsidRDefault="00A609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E3" w:rsidRDefault="00A609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E3" w:rsidRDefault="00A609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5AC"/>
    <w:multiLevelType w:val="hybridMultilevel"/>
    <w:tmpl w:val="5E08B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176D"/>
    <w:multiLevelType w:val="hybridMultilevel"/>
    <w:tmpl w:val="CB984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D"/>
    <w:rsid w:val="000D03D4"/>
    <w:rsid w:val="00175FC5"/>
    <w:rsid w:val="002208FE"/>
    <w:rsid w:val="002C5C5C"/>
    <w:rsid w:val="002C5E2A"/>
    <w:rsid w:val="004E004D"/>
    <w:rsid w:val="00571052"/>
    <w:rsid w:val="005F04D0"/>
    <w:rsid w:val="0060738B"/>
    <w:rsid w:val="006260E0"/>
    <w:rsid w:val="00714DA4"/>
    <w:rsid w:val="007A0E05"/>
    <w:rsid w:val="007C707F"/>
    <w:rsid w:val="00A609E3"/>
    <w:rsid w:val="00BC0B5B"/>
    <w:rsid w:val="00C63C61"/>
    <w:rsid w:val="00C96DA5"/>
    <w:rsid w:val="00D231C7"/>
    <w:rsid w:val="00D711B1"/>
    <w:rsid w:val="00E10C2D"/>
    <w:rsid w:val="00E62E36"/>
    <w:rsid w:val="00E8798C"/>
    <w:rsid w:val="00E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9E3"/>
  </w:style>
  <w:style w:type="paragraph" w:styleId="a6">
    <w:name w:val="footer"/>
    <w:basedOn w:val="a"/>
    <w:link w:val="a7"/>
    <w:uiPriority w:val="99"/>
    <w:unhideWhenUsed/>
    <w:rsid w:val="00A6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9E3"/>
  </w:style>
  <w:style w:type="table" w:styleId="a8">
    <w:name w:val="Table Grid"/>
    <w:basedOn w:val="a1"/>
    <w:uiPriority w:val="59"/>
    <w:rsid w:val="00ED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9E3"/>
  </w:style>
  <w:style w:type="paragraph" w:styleId="a6">
    <w:name w:val="footer"/>
    <w:basedOn w:val="a"/>
    <w:link w:val="a7"/>
    <w:uiPriority w:val="99"/>
    <w:unhideWhenUsed/>
    <w:rsid w:val="00A6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9E3"/>
  </w:style>
  <w:style w:type="table" w:styleId="a8">
    <w:name w:val="Table Grid"/>
    <w:basedOn w:val="a1"/>
    <w:uiPriority w:val="59"/>
    <w:rsid w:val="00ED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Соня</cp:lastModifiedBy>
  <cp:revision>4</cp:revision>
  <cp:lastPrinted>2021-07-05T09:30:00Z</cp:lastPrinted>
  <dcterms:created xsi:type="dcterms:W3CDTF">2021-07-02T10:56:00Z</dcterms:created>
  <dcterms:modified xsi:type="dcterms:W3CDTF">2021-07-06T08:05:00Z</dcterms:modified>
</cp:coreProperties>
</file>