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FB" w:rsidRDefault="000B6CB9" w:rsidP="00941502">
      <w:pPr>
        <w:spacing w:before="89" w:line="300" w:lineRule="auto"/>
        <w:rPr>
          <w:rFonts w:eastAsia="Calibri"/>
          <w:b/>
          <w:color w:val="C00000"/>
          <w:sz w:val="24"/>
          <w:szCs w:val="24"/>
        </w:rPr>
      </w:pPr>
      <w:r w:rsidRPr="000B6CB9">
        <w:rPr>
          <w:rFonts w:eastAsia="Calibri"/>
          <w:b/>
          <w:color w:val="C00000"/>
          <w:sz w:val="24"/>
          <w:szCs w:val="24"/>
        </w:rPr>
        <w:t xml:space="preserve">                                </w:t>
      </w:r>
      <w:r w:rsidR="00FE57FB">
        <w:rPr>
          <w:rFonts w:eastAsia="Calibri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115685" cy="8215940"/>
            <wp:effectExtent l="0" t="0" r="0" b="0"/>
            <wp:docPr id="2" name="Рисунок 2" descr="C:\Users\Соня\AppData\Local\Temp\Temp1_Attachments_mn05031967@yandex.ru_2021-07-02_17-24-41.zip\Комисия об урегулировании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AppData\Local\Temp\Temp1_Attachments_mn05031967@yandex.ru_2021-07-02_17-24-41.zip\Комисия об урегулировании спо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2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FB" w:rsidRDefault="00FE57FB" w:rsidP="00941502">
      <w:pPr>
        <w:spacing w:before="89" w:line="300" w:lineRule="auto"/>
        <w:rPr>
          <w:rFonts w:eastAsia="Calibri"/>
          <w:b/>
          <w:color w:val="C00000"/>
          <w:sz w:val="24"/>
          <w:szCs w:val="24"/>
        </w:rPr>
      </w:pPr>
    </w:p>
    <w:p w:rsidR="00FE57FB" w:rsidRDefault="00FE57FB" w:rsidP="00941502">
      <w:pPr>
        <w:spacing w:before="89" w:line="300" w:lineRule="auto"/>
        <w:rPr>
          <w:rFonts w:eastAsia="Calibri"/>
          <w:b/>
          <w:color w:val="C00000"/>
          <w:sz w:val="24"/>
          <w:szCs w:val="24"/>
        </w:rPr>
      </w:pPr>
    </w:p>
    <w:p w:rsidR="00FE57FB" w:rsidRDefault="00FE57FB" w:rsidP="00941502">
      <w:pPr>
        <w:spacing w:before="89" w:line="300" w:lineRule="auto"/>
        <w:rPr>
          <w:rFonts w:eastAsia="Calibri"/>
          <w:b/>
          <w:color w:val="C00000"/>
          <w:sz w:val="24"/>
          <w:szCs w:val="24"/>
        </w:rPr>
      </w:pPr>
    </w:p>
    <w:p w:rsidR="003E77DE" w:rsidRDefault="000B6CB9" w:rsidP="00941502">
      <w:pPr>
        <w:spacing w:before="89" w:line="300" w:lineRule="auto"/>
        <w:rPr>
          <w:b/>
          <w:sz w:val="24"/>
        </w:rPr>
      </w:pPr>
      <w:bookmarkStart w:id="0" w:name="_GoBack"/>
      <w:bookmarkEnd w:id="0"/>
      <w:r w:rsidRPr="000B6CB9">
        <w:rPr>
          <w:rFonts w:eastAsia="Calibri"/>
          <w:b/>
          <w:color w:val="C00000"/>
          <w:sz w:val="24"/>
          <w:szCs w:val="24"/>
        </w:rPr>
        <w:t xml:space="preserve">         </w:t>
      </w:r>
      <w:r w:rsidR="00941502">
        <w:rPr>
          <w:rFonts w:eastAsia="Calibri"/>
          <w:b/>
          <w:color w:val="C00000"/>
          <w:sz w:val="24"/>
          <w:szCs w:val="24"/>
        </w:rPr>
        <w:t xml:space="preserve">                      </w:t>
      </w:r>
    </w:p>
    <w:p w:rsidR="00A83BD8" w:rsidRPr="003E77DE" w:rsidRDefault="003E77DE" w:rsidP="003E77DE">
      <w:pPr>
        <w:spacing w:line="276" w:lineRule="auto"/>
        <w:jc w:val="center"/>
        <w:rPr>
          <w:b/>
          <w:sz w:val="24"/>
          <w:szCs w:val="24"/>
        </w:rPr>
      </w:pPr>
      <w:r w:rsidRPr="003E77DE">
        <w:rPr>
          <w:b/>
          <w:sz w:val="24"/>
          <w:szCs w:val="24"/>
        </w:rPr>
        <w:lastRenderedPageBreak/>
        <w:t xml:space="preserve">1. </w:t>
      </w:r>
      <w:r w:rsidR="00180DC3" w:rsidRPr="003E77DE">
        <w:rPr>
          <w:b/>
          <w:sz w:val="24"/>
          <w:szCs w:val="24"/>
        </w:rPr>
        <w:t xml:space="preserve">Общие </w:t>
      </w:r>
      <w:r w:rsidR="001148B6">
        <w:rPr>
          <w:b/>
          <w:sz w:val="24"/>
          <w:szCs w:val="24"/>
        </w:rPr>
        <w:t>п</w:t>
      </w:r>
      <w:r w:rsidR="00180DC3" w:rsidRPr="003E77DE">
        <w:rPr>
          <w:b/>
          <w:sz w:val="24"/>
          <w:szCs w:val="24"/>
        </w:rPr>
        <w:t>оложения</w:t>
      </w:r>
    </w:p>
    <w:p w:rsidR="00F1334F" w:rsidRDefault="003E77DE" w:rsidP="00F1334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80DC3" w:rsidRPr="003E77DE">
        <w:rPr>
          <w:sz w:val="24"/>
          <w:szCs w:val="24"/>
        </w:rPr>
        <w:t>Настоящее Положение</w:t>
      </w:r>
      <w:r w:rsidR="009738BC">
        <w:rPr>
          <w:sz w:val="24"/>
          <w:szCs w:val="24"/>
        </w:rPr>
        <w:t xml:space="preserve"> о комиссии по урегулированию споров между участниками образовательных отношений (далее – Положение)</w:t>
      </w:r>
      <w:r w:rsidR="00180DC3" w:rsidRPr="003E77DE">
        <w:rPr>
          <w:sz w:val="24"/>
          <w:szCs w:val="24"/>
        </w:rPr>
        <w:t xml:space="preserve"> устанавливает порядок создания, организации работы, принятия решений Комиссии по урегулированию споров между участниками образовательных      отношений</w:t>
      </w:r>
      <w:r w:rsidR="00180DC3" w:rsidRPr="003E77DE">
        <w:rPr>
          <w:sz w:val="24"/>
          <w:szCs w:val="24"/>
        </w:rPr>
        <w:tab/>
      </w:r>
      <w:r>
        <w:rPr>
          <w:sz w:val="24"/>
          <w:szCs w:val="24"/>
        </w:rPr>
        <w:t>муниципального казенного дошкольного образовательного учреждения «Детский сад №13 компенсирующего вида» города Орла (далее – Комиссия)</w:t>
      </w:r>
    </w:p>
    <w:p w:rsidR="008D1BC7" w:rsidRDefault="00F1334F" w:rsidP="008D1B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="009738BC">
        <w:rPr>
          <w:sz w:val="24"/>
          <w:szCs w:val="24"/>
        </w:rPr>
        <w:t>Положение</w:t>
      </w:r>
      <w:r w:rsidR="00180DC3" w:rsidRPr="003E77DE">
        <w:rPr>
          <w:sz w:val="24"/>
          <w:szCs w:val="24"/>
        </w:rPr>
        <w:t xml:space="preserve"> по урегулированию споров между участниками образовательных отношений </w:t>
      </w:r>
      <w:r w:rsidR="009738BC">
        <w:rPr>
          <w:sz w:val="24"/>
          <w:szCs w:val="24"/>
        </w:rPr>
        <w:t>разработано</w:t>
      </w:r>
      <w:r w:rsidR="00180DC3" w:rsidRPr="003E77DE">
        <w:rPr>
          <w:sz w:val="24"/>
          <w:szCs w:val="24"/>
        </w:rPr>
        <w:t xml:space="preserve"> </w:t>
      </w:r>
      <w:r w:rsidR="009738BC">
        <w:rPr>
          <w:sz w:val="24"/>
          <w:szCs w:val="24"/>
        </w:rPr>
        <w:t>на основе</w:t>
      </w:r>
      <w:r w:rsidR="00180DC3" w:rsidRPr="003E77DE">
        <w:rPr>
          <w:sz w:val="24"/>
          <w:szCs w:val="24"/>
        </w:rPr>
        <w:t xml:space="preserve"> ст.45 Федерального закона от 29.12.2012 года № 273-ФЗ «Об образовании в Российской Федерации› в целях урегулирования разногласий между участниками образовательных отношений (далее — образовательное учреждение)</w:t>
      </w:r>
      <w:r w:rsidR="008D1BC7">
        <w:rPr>
          <w:sz w:val="24"/>
          <w:szCs w:val="24"/>
        </w:rPr>
        <w:t xml:space="preserve">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</w:t>
      </w:r>
      <w:proofErr w:type="gramEnd"/>
      <w:r w:rsidR="008D1BC7">
        <w:rPr>
          <w:sz w:val="24"/>
          <w:szCs w:val="24"/>
        </w:rPr>
        <w:t xml:space="preserve"> </w:t>
      </w:r>
      <w:proofErr w:type="gramStart"/>
      <w:r w:rsidR="008D1BC7">
        <w:rPr>
          <w:sz w:val="24"/>
          <w:szCs w:val="24"/>
        </w:rPr>
        <w:t>обучающимся</w:t>
      </w:r>
      <w:proofErr w:type="gramEnd"/>
      <w:r w:rsidR="008D1BC7">
        <w:rPr>
          <w:sz w:val="24"/>
          <w:szCs w:val="24"/>
        </w:rPr>
        <w:t xml:space="preserve"> дисциплинарного взыскания</w:t>
      </w:r>
      <w:r w:rsidR="00180DC3" w:rsidRPr="003E77DE">
        <w:rPr>
          <w:sz w:val="24"/>
          <w:szCs w:val="24"/>
        </w:rPr>
        <w:t>.</w:t>
      </w:r>
    </w:p>
    <w:p w:rsidR="008D1BC7" w:rsidRDefault="008D1BC7" w:rsidP="008D1B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 w:rsidR="00180DC3" w:rsidRPr="003E77DE">
        <w:rPr>
          <w:sz w:val="24"/>
          <w:szCs w:val="24"/>
        </w:rPr>
        <w:t xml:space="preserve">Комиссия в своей деятельности руководствуется Конституцией РФ, Федеральным законом от 29.12.2012 года N. 273-ФЗ «Об образовании в Российской Федерации», Федеральным законом от 24.07.1998 № 124-ФЗ «Об основных гарантиях прав </w:t>
      </w:r>
      <w:r>
        <w:rPr>
          <w:sz w:val="24"/>
          <w:szCs w:val="24"/>
        </w:rPr>
        <w:t>ребенка в Российской Федерации», а также другими федеральными законами, иными нормативно-правовыми актами РФ, содержащими нормы, регулирующие отношения в сфере образования, локальными нормативными актами организации, осуществляющей образовательную деятельность, и Положением.</w:t>
      </w:r>
      <w:proofErr w:type="gramEnd"/>
    </w:p>
    <w:p w:rsidR="00A83BD8" w:rsidRPr="003E77DE" w:rsidRDefault="008D1BC7" w:rsidP="008D1B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180DC3" w:rsidRPr="003E77DE">
        <w:rPr>
          <w:sz w:val="24"/>
          <w:szCs w:val="24"/>
        </w:rPr>
        <w:t>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образовательное учреждение.</w:t>
      </w:r>
    </w:p>
    <w:p w:rsidR="00A83BD8" w:rsidRPr="003E77DE" w:rsidRDefault="00A83BD8" w:rsidP="003E77DE">
      <w:pPr>
        <w:spacing w:line="276" w:lineRule="auto"/>
        <w:jc w:val="both"/>
        <w:rPr>
          <w:sz w:val="24"/>
          <w:szCs w:val="24"/>
        </w:rPr>
      </w:pPr>
    </w:p>
    <w:p w:rsidR="00A83BD8" w:rsidRPr="00603BF2" w:rsidRDefault="00603BF2" w:rsidP="00603BF2">
      <w:pPr>
        <w:spacing w:line="276" w:lineRule="auto"/>
        <w:jc w:val="center"/>
        <w:rPr>
          <w:b/>
          <w:sz w:val="24"/>
          <w:szCs w:val="24"/>
        </w:rPr>
      </w:pPr>
      <w:r w:rsidRPr="00603BF2">
        <w:rPr>
          <w:b/>
          <w:sz w:val="24"/>
          <w:szCs w:val="24"/>
        </w:rPr>
        <w:t xml:space="preserve">2. </w:t>
      </w:r>
      <w:r w:rsidR="00180DC3" w:rsidRPr="00603BF2">
        <w:rPr>
          <w:b/>
          <w:sz w:val="24"/>
          <w:szCs w:val="24"/>
        </w:rPr>
        <w:t>Порядок создания и работы</w:t>
      </w:r>
      <w:r w:rsidRPr="00603BF2">
        <w:rPr>
          <w:b/>
          <w:sz w:val="24"/>
          <w:szCs w:val="24"/>
        </w:rPr>
        <w:t xml:space="preserve"> Ком</w:t>
      </w:r>
      <w:r w:rsidR="00180DC3" w:rsidRPr="00603BF2">
        <w:rPr>
          <w:b/>
          <w:sz w:val="24"/>
          <w:szCs w:val="24"/>
        </w:rPr>
        <w:t>иссии</w:t>
      </w:r>
    </w:p>
    <w:p w:rsidR="002D07A0" w:rsidRDefault="002D07A0" w:rsidP="002D07A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состав Комиссии включаются равное число представителей </w:t>
      </w:r>
      <w:r w:rsidR="00180DC3" w:rsidRPr="003E77DE">
        <w:rPr>
          <w:sz w:val="24"/>
          <w:szCs w:val="24"/>
        </w:rPr>
        <w:t xml:space="preserve">из равного числа представителей </w:t>
      </w:r>
      <w:r>
        <w:rPr>
          <w:sz w:val="24"/>
          <w:szCs w:val="24"/>
        </w:rPr>
        <w:t>родителей (законных</w:t>
      </w:r>
      <w:r w:rsidR="00180DC3" w:rsidRPr="003E77DE">
        <w:rPr>
          <w:sz w:val="24"/>
          <w:szCs w:val="24"/>
        </w:rPr>
        <w:t xml:space="preserve"> представителей) несовершеннолетних обучающихся и работников образовательного </w:t>
      </w:r>
      <w:r>
        <w:rPr>
          <w:sz w:val="24"/>
          <w:szCs w:val="24"/>
        </w:rPr>
        <w:t>учреждения в общем количестве 6 человек.</w:t>
      </w:r>
    </w:p>
    <w:p w:rsidR="002D07A0" w:rsidRDefault="002D07A0" w:rsidP="002D07A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80DC3" w:rsidRPr="003E77DE">
        <w:rPr>
          <w:sz w:val="24"/>
          <w:szCs w:val="24"/>
        </w:rPr>
        <w:t>Представители</w:t>
      </w:r>
      <w:r w:rsidR="00180DC3" w:rsidRPr="003E77DE">
        <w:rPr>
          <w:sz w:val="24"/>
          <w:szCs w:val="24"/>
        </w:rPr>
        <w:tab/>
        <w:t>от</w:t>
      </w:r>
      <w:r w:rsidR="00180DC3" w:rsidRPr="003E77DE">
        <w:rPr>
          <w:sz w:val="24"/>
          <w:szCs w:val="24"/>
        </w:rPr>
        <w:tab/>
        <w:t>роди</w:t>
      </w:r>
      <w:r>
        <w:rPr>
          <w:sz w:val="24"/>
          <w:szCs w:val="24"/>
        </w:rPr>
        <w:t>телей</w:t>
      </w:r>
      <w:r>
        <w:rPr>
          <w:sz w:val="24"/>
          <w:szCs w:val="24"/>
        </w:rPr>
        <w:tab/>
        <w:t>(законные</w:t>
      </w:r>
      <w:r>
        <w:rPr>
          <w:sz w:val="24"/>
          <w:szCs w:val="24"/>
        </w:rPr>
        <w:tab/>
        <w:t>представителей) не</w:t>
      </w:r>
      <w:r w:rsidR="00180DC3" w:rsidRPr="003E77DE">
        <w:rPr>
          <w:sz w:val="24"/>
          <w:szCs w:val="24"/>
        </w:rPr>
        <w:t xml:space="preserve">совершеннолетних обучающихся избираются на </w:t>
      </w:r>
      <w:r>
        <w:rPr>
          <w:sz w:val="24"/>
          <w:szCs w:val="24"/>
        </w:rPr>
        <w:t>Попечительском совете</w:t>
      </w:r>
      <w:r w:rsidR="00180DC3" w:rsidRPr="003E77DE">
        <w:rPr>
          <w:sz w:val="24"/>
          <w:szCs w:val="24"/>
        </w:rPr>
        <w:t>.</w:t>
      </w:r>
    </w:p>
    <w:p w:rsidR="002D07A0" w:rsidRDefault="002D07A0" w:rsidP="002D07A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80DC3" w:rsidRPr="003E77DE">
        <w:rPr>
          <w:sz w:val="24"/>
          <w:szCs w:val="24"/>
        </w:rPr>
        <w:t xml:space="preserve">Представители от работников </w:t>
      </w:r>
      <w:r>
        <w:rPr>
          <w:sz w:val="24"/>
          <w:szCs w:val="24"/>
        </w:rPr>
        <w:t>образовательног</w:t>
      </w:r>
      <w:r w:rsidR="00180DC3" w:rsidRPr="003E77DE">
        <w:rPr>
          <w:sz w:val="24"/>
          <w:szCs w:val="24"/>
        </w:rPr>
        <w:t xml:space="preserve">о учреждения избираются на Общем </w:t>
      </w:r>
      <w:r>
        <w:rPr>
          <w:sz w:val="24"/>
          <w:szCs w:val="24"/>
        </w:rPr>
        <w:t xml:space="preserve">собрании </w:t>
      </w:r>
      <w:r w:rsidR="00180DC3" w:rsidRPr="003E77DE">
        <w:rPr>
          <w:sz w:val="24"/>
          <w:szCs w:val="24"/>
        </w:rPr>
        <w:t>работников образовательного учреждения.</w:t>
      </w:r>
    </w:p>
    <w:p w:rsidR="002D07A0" w:rsidRDefault="002D07A0" w:rsidP="002D07A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80DC3" w:rsidRPr="003E77DE">
        <w:rPr>
          <w:sz w:val="24"/>
          <w:szCs w:val="24"/>
        </w:rPr>
        <w:t>Положение о Комисс</w:t>
      </w:r>
      <w:proofErr w:type="gramStart"/>
      <w:r w:rsidR="00180DC3" w:rsidRPr="003E77DE">
        <w:rPr>
          <w:sz w:val="24"/>
          <w:szCs w:val="24"/>
        </w:rPr>
        <w:t>ии и ее</w:t>
      </w:r>
      <w:proofErr w:type="gramEnd"/>
      <w:r w:rsidR="00180DC3" w:rsidRPr="003E77DE">
        <w:rPr>
          <w:sz w:val="24"/>
          <w:szCs w:val="24"/>
        </w:rPr>
        <w:t xml:space="preserve"> состав утверждаются приказом по образовательному учреждению. Заведующий не может входить в состав Комиссии.</w:t>
      </w:r>
    </w:p>
    <w:p w:rsidR="00140712" w:rsidRDefault="002D07A0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80DC3" w:rsidRPr="003E77DE">
        <w:rPr>
          <w:sz w:val="24"/>
          <w:szCs w:val="24"/>
        </w:rPr>
        <w:t xml:space="preserve">Срок полномочий Комиссии составляет 1 год. </w:t>
      </w:r>
      <w:r>
        <w:rPr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A83BD8" w:rsidRPr="003E77DE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180DC3" w:rsidRPr="003E77DE">
        <w:rPr>
          <w:sz w:val="24"/>
          <w:szCs w:val="24"/>
        </w:rPr>
        <w:t>Досрочное прекращение полномочий члена Комиссии осуществляется в следующих случаях:</w:t>
      </w:r>
    </w:p>
    <w:p w:rsidR="00A83BD8" w:rsidRPr="003E77DE" w:rsidRDefault="00140712" w:rsidP="003E77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DC3" w:rsidRPr="003E77DE">
        <w:rPr>
          <w:sz w:val="24"/>
          <w:szCs w:val="24"/>
        </w:rPr>
        <w:t>на основании личного заявления члена Комиссии об исключение из его состава;</w:t>
      </w:r>
    </w:p>
    <w:p w:rsidR="00A83BD8" w:rsidRPr="003E77DE" w:rsidRDefault="00140712" w:rsidP="003E77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DC3" w:rsidRPr="003E77DE">
        <w:rPr>
          <w:sz w:val="24"/>
          <w:szCs w:val="24"/>
        </w:rPr>
        <w:t>в случае отчисления из образовательного учреждения обучающегося, родителем (законным представителем) которого является член Комиссии;</w:t>
      </w:r>
    </w:p>
    <w:p w:rsidR="00A83BD8" w:rsidRPr="003E77DE" w:rsidRDefault="00140712" w:rsidP="003E77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DC3" w:rsidRPr="003E77DE">
        <w:rPr>
          <w:sz w:val="24"/>
          <w:szCs w:val="24"/>
        </w:rPr>
        <w:t>в случае завершения срока обучения обучающимся в образовательном учреждении родителем (законным представителем) которого является член Комиссии;</w:t>
      </w:r>
    </w:p>
    <w:p w:rsidR="00A83BD8" w:rsidRPr="003E77DE" w:rsidRDefault="00140712" w:rsidP="003E77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DC3" w:rsidRPr="003E77DE">
        <w:rPr>
          <w:sz w:val="24"/>
          <w:szCs w:val="24"/>
        </w:rPr>
        <w:t>в случае увольнения работника образовательного учреждения - члена Комиссии;</w:t>
      </w:r>
    </w:p>
    <w:p w:rsidR="00A83BD8" w:rsidRPr="003E77DE" w:rsidRDefault="00140712" w:rsidP="003E77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DC3" w:rsidRPr="003E77DE">
        <w:rPr>
          <w:sz w:val="24"/>
          <w:szCs w:val="24"/>
        </w:rPr>
        <w:t>в случае отсутствия члена Комиссии на заседаниях Комиссии более трех раз - на основании решения большинства членов Комиссии.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2.7. </w:t>
      </w:r>
      <w:r w:rsidR="00180DC3" w:rsidRPr="003E77DE">
        <w:rPr>
          <w:sz w:val="24"/>
          <w:szCs w:val="24"/>
        </w:rPr>
        <w:t xml:space="preserve">Члены Комиссии </w:t>
      </w:r>
      <w:r>
        <w:rPr>
          <w:sz w:val="24"/>
          <w:szCs w:val="24"/>
        </w:rPr>
        <w:t>осуществл</w:t>
      </w:r>
      <w:r w:rsidR="00180DC3" w:rsidRPr="003E77DE">
        <w:rPr>
          <w:sz w:val="24"/>
          <w:szCs w:val="24"/>
        </w:rPr>
        <w:t>яют свою деятельность на безвозмездной основе.</w:t>
      </w:r>
    </w:p>
    <w:p w:rsidR="00A83BD8" w:rsidRPr="003E77DE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180DC3" w:rsidRPr="003E77DE">
        <w:rPr>
          <w:sz w:val="24"/>
          <w:szCs w:val="24"/>
        </w:rPr>
        <w:t>Комиссия из своего состава избирает председателя, заместителя и секретаря.</w:t>
      </w:r>
    </w:p>
    <w:p w:rsidR="00140712" w:rsidRDefault="00140712" w:rsidP="003E77DE">
      <w:pPr>
        <w:spacing w:line="276" w:lineRule="auto"/>
        <w:jc w:val="both"/>
        <w:rPr>
          <w:sz w:val="24"/>
          <w:szCs w:val="24"/>
        </w:rPr>
      </w:pP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180DC3" w:rsidRPr="003E77DE"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180DC3" w:rsidRPr="003E77DE">
        <w:rPr>
          <w:sz w:val="24"/>
          <w:szCs w:val="24"/>
        </w:rPr>
        <w:t xml:space="preserve">Заседание Комиссии считается правомочным, если на нем присутствует не менее одного представителя от </w:t>
      </w:r>
      <w:proofErr w:type="gramStart"/>
      <w:r w:rsidR="00180DC3" w:rsidRPr="003E77DE">
        <w:rPr>
          <w:sz w:val="24"/>
          <w:szCs w:val="24"/>
        </w:rPr>
        <w:t>указанных</w:t>
      </w:r>
      <w:proofErr w:type="gramEnd"/>
      <w:r w:rsidR="00180DC3" w:rsidRPr="003E77DE">
        <w:rPr>
          <w:sz w:val="24"/>
          <w:szCs w:val="24"/>
        </w:rPr>
        <w:t xml:space="preserve"> в пункте 2.1. настоящего Положения.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180DC3" w:rsidRPr="003E77DE">
        <w:rPr>
          <w:sz w:val="24"/>
          <w:szCs w:val="24"/>
        </w:rPr>
        <w:t>Первое заседание Ко</w:t>
      </w:r>
      <w:r>
        <w:rPr>
          <w:sz w:val="24"/>
          <w:szCs w:val="24"/>
        </w:rPr>
        <w:t>миссии проводится в течение трех</w:t>
      </w:r>
      <w:r w:rsidR="00180DC3" w:rsidRPr="003E77DE">
        <w:rPr>
          <w:sz w:val="24"/>
          <w:szCs w:val="24"/>
        </w:rPr>
        <w:t xml:space="preserve"> рабочих дней с момента утверждения состава Комиссии. На первом заседании Комиссии избирается председатель и секретарь </w:t>
      </w:r>
      <w:r>
        <w:rPr>
          <w:sz w:val="24"/>
          <w:szCs w:val="24"/>
        </w:rPr>
        <w:t>Комисси</w:t>
      </w:r>
      <w:r w:rsidR="00180DC3" w:rsidRPr="003E77DE">
        <w:rPr>
          <w:sz w:val="24"/>
          <w:szCs w:val="24"/>
        </w:rPr>
        <w:t>и путем открытого голосования большинством голосов из числа членов Комиссии.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Руководство Комиссией осущ</w:t>
      </w:r>
      <w:r w:rsidR="00180DC3" w:rsidRPr="003E77DE">
        <w:rPr>
          <w:sz w:val="24"/>
          <w:szCs w:val="24"/>
        </w:rPr>
        <w:t>ествляет председатель Комиссии. Секретарь Комиссии ведет протокол заседания Комиссии, который хранится в образовательном учреждении три года.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180DC3" w:rsidRPr="003E77DE">
        <w:rPr>
          <w:sz w:val="24"/>
          <w:szCs w:val="24"/>
        </w:rPr>
        <w:t xml:space="preserve">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Комиссию. Не позднее трех рабочих дней с момента поступления указанного обращения в </w:t>
      </w:r>
      <w:r>
        <w:rPr>
          <w:sz w:val="24"/>
          <w:szCs w:val="24"/>
        </w:rPr>
        <w:t>Комисси</w:t>
      </w:r>
      <w:r w:rsidR="00180DC3" w:rsidRPr="003E77DE">
        <w:rPr>
          <w:sz w:val="24"/>
          <w:szCs w:val="24"/>
        </w:rPr>
        <w:t>ю.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180DC3" w:rsidRPr="003E77DE">
        <w:rPr>
          <w:sz w:val="24"/>
          <w:szCs w:val="24"/>
        </w:rPr>
        <w:t>В обращении в обязательном порядке указываются фамилия, имя, отчество лица, подавшего обращение; по</w:t>
      </w:r>
      <w:r>
        <w:rPr>
          <w:sz w:val="24"/>
          <w:szCs w:val="24"/>
        </w:rPr>
        <w:t>чт</w:t>
      </w:r>
      <w:r w:rsidR="00180DC3" w:rsidRPr="003E77DE">
        <w:rPr>
          <w:sz w:val="24"/>
          <w:szCs w:val="24"/>
        </w:rPr>
        <w:t xml:space="preserve">овый адрес, по которому должно быть направлено решение Комиссии; факты и события, </w:t>
      </w:r>
      <w:r>
        <w:rPr>
          <w:sz w:val="24"/>
          <w:szCs w:val="24"/>
        </w:rPr>
        <w:t>наруши</w:t>
      </w:r>
      <w:r w:rsidR="00180DC3" w:rsidRPr="003E77DE">
        <w:rPr>
          <w:sz w:val="24"/>
          <w:szCs w:val="24"/>
        </w:rPr>
        <w:t xml:space="preserve">вшие права участников </w:t>
      </w:r>
      <w:r>
        <w:rPr>
          <w:sz w:val="24"/>
          <w:szCs w:val="24"/>
        </w:rPr>
        <w:t>образовател</w:t>
      </w:r>
      <w:r w:rsidR="00180DC3" w:rsidRPr="003E77DE">
        <w:rPr>
          <w:sz w:val="24"/>
          <w:szCs w:val="24"/>
        </w:rPr>
        <w:t xml:space="preserve">ьных отношений; время и место их совершения; личная подпись и дата. К обращению могут быть приложены документы или иные материалы подтверждающие указанные нарушения. Анонимные обращения Комиссией не </w:t>
      </w:r>
      <w:r>
        <w:rPr>
          <w:sz w:val="24"/>
          <w:szCs w:val="24"/>
        </w:rPr>
        <w:t>рассматриваю</w:t>
      </w:r>
      <w:r w:rsidR="00180DC3" w:rsidRPr="003E77DE">
        <w:rPr>
          <w:sz w:val="24"/>
          <w:szCs w:val="24"/>
        </w:rPr>
        <w:t>тся.</w:t>
      </w:r>
    </w:p>
    <w:p w:rsidR="00140712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180DC3" w:rsidRPr="003E77DE">
        <w:rPr>
          <w:sz w:val="24"/>
          <w:szCs w:val="24"/>
        </w:rPr>
        <w:t>Обращение регистрируется секретарем Комиссии в журнале регистрации поступивших обращений.</w:t>
      </w:r>
    </w:p>
    <w:p w:rsidR="00A83BD8" w:rsidRPr="003E77DE" w:rsidRDefault="00140712" w:rsidP="0014071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180DC3" w:rsidRPr="003E77DE">
        <w:rPr>
          <w:sz w:val="24"/>
          <w:szCs w:val="24"/>
        </w:rPr>
        <w:t>. Комиссия</w:t>
      </w:r>
      <w:r w:rsidR="00180DC3" w:rsidRPr="003E77DE">
        <w:rPr>
          <w:sz w:val="24"/>
          <w:szCs w:val="24"/>
        </w:rPr>
        <w:tab/>
        <w:t xml:space="preserve">принимает решения не позднее тридцати календарных дней с момента </w:t>
      </w:r>
      <w:r>
        <w:rPr>
          <w:sz w:val="24"/>
          <w:szCs w:val="24"/>
        </w:rPr>
        <w:t>поступл</w:t>
      </w:r>
      <w:r w:rsidR="00180DC3" w:rsidRPr="003E77DE">
        <w:rPr>
          <w:sz w:val="24"/>
          <w:szCs w:val="24"/>
        </w:rPr>
        <w:t>ения обращения в Комиссию.</w:t>
      </w:r>
    </w:p>
    <w:p w:rsidR="00140712" w:rsidRDefault="00140712" w:rsidP="003E77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BD8" w:rsidRPr="00E90107" w:rsidRDefault="00140712" w:rsidP="00E90107">
      <w:pPr>
        <w:spacing w:line="276" w:lineRule="auto"/>
        <w:jc w:val="center"/>
        <w:rPr>
          <w:b/>
          <w:sz w:val="24"/>
          <w:szCs w:val="24"/>
        </w:rPr>
      </w:pPr>
      <w:r w:rsidRPr="00E90107">
        <w:rPr>
          <w:b/>
          <w:sz w:val="24"/>
          <w:szCs w:val="24"/>
        </w:rPr>
        <w:t xml:space="preserve">3. </w:t>
      </w:r>
      <w:r w:rsidR="00180DC3" w:rsidRPr="00E90107">
        <w:rPr>
          <w:b/>
          <w:sz w:val="24"/>
          <w:szCs w:val="24"/>
        </w:rPr>
        <w:t xml:space="preserve">Права и обязанности членов </w:t>
      </w:r>
      <w:r w:rsidR="00E90107" w:rsidRPr="00E90107">
        <w:rPr>
          <w:b/>
          <w:sz w:val="24"/>
          <w:szCs w:val="24"/>
        </w:rPr>
        <w:t>Комиссии</w:t>
      </w:r>
    </w:p>
    <w:p w:rsidR="001148B6" w:rsidRDefault="00E90107" w:rsidP="001148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180DC3" w:rsidRPr="003E77DE">
        <w:rPr>
          <w:sz w:val="24"/>
          <w:szCs w:val="24"/>
        </w:rPr>
        <w:t>Все члены Комиссии при принятии решении решения обладают равными правами. Комиссия принимает решение простым большинством голосов членов, присутствующих на заседании Комиссии.</w:t>
      </w:r>
    </w:p>
    <w:p w:rsidR="001148B6" w:rsidRDefault="001148B6" w:rsidP="001148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80DC3" w:rsidRPr="003E77DE">
        <w:rPr>
          <w:sz w:val="24"/>
          <w:szCs w:val="24"/>
        </w:rPr>
        <w:t>В решен</w:t>
      </w:r>
      <w:r>
        <w:rPr>
          <w:sz w:val="24"/>
          <w:szCs w:val="24"/>
        </w:rPr>
        <w:t>ии Комиссии должно быть указано:</w:t>
      </w:r>
      <w:r w:rsidR="00180DC3" w:rsidRPr="003E77DE">
        <w:rPr>
          <w:sz w:val="24"/>
          <w:szCs w:val="24"/>
        </w:rPr>
        <w:t xml:space="preserve"> состав Комиссии; </w:t>
      </w:r>
      <w:r>
        <w:rPr>
          <w:sz w:val="24"/>
          <w:szCs w:val="24"/>
        </w:rPr>
        <w:t>место при</w:t>
      </w:r>
      <w:r w:rsidR="00180DC3" w:rsidRPr="003E77DE">
        <w:rPr>
          <w:sz w:val="24"/>
          <w:szCs w:val="24"/>
        </w:rPr>
        <w:t>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</w:t>
      </w:r>
    </w:p>
    <w:p w:rsidR="001148B6" w:rsidRDefault="001148B6" w:rsidP="001148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80DC3" w:rsidRPr="003E77DE">
        <w:rPr>
          <w:sz w:val="24"/>
          <w:szCs w:val="24"/>
        </w:rPr>
        <w:t>Решение Комиссии подписывается всеми членами Комиссии, присутствовавшими на заседании.</w:t>
      </w:r>
    </w:p>
    <w:p w:rsidR="001148B6" w:rsidRDefault="001148B6" w:rsidP="001148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80DC3" w:rsidRPr="003E77DE">
        <w:rPr>
          <w:sz w:val="24"/>
          <w:szCs w:val="24"/>
        </w:rPr>
        <w:t>Решение Комиссии обязательно для исполнения всеми участниками образовательных отношений и подлежит исполнению в сроки, предусмотренные указаниям решением.</w:t>
      </w:r>
    </w:p>
    <w:p w:rsidR="00A83BD8" w:rsidRPr="003E77DE" w:rsidRDefault="001148B6" w:rsidP="001148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180DC3" w:rsidRPr="003E77DE">
        <w:rPr>
          <w:sz w:val="24"/>
          <w:szCs w:val="24"/>
        </w:rPr>
        <w:t>Решение Комиссии может быть обжаловано в порядке, установленном действующим</w:t>
      </w:r>
    </w:p>
    <w:p w:rsidR="00A83BD8" w:rsidRPr="003E77DE" w:rsidRDefault="00180DC3" w:rsidP="003E77DE">
      <w:pPr>
        <w:spacing w:line="276" w:lineRule="auto"/>
        <w:jc w:val="both"/>
        <w:rPr>
          <w:sz w:val="24"/>
          <w:szCs w:val="24"/>
        </w:rPr>
      </w:pPr>
      <w:r w:rsidRPr="003E77DE">
        <w:rPr>
          <w:sz w:val="24"/>
          <w:szCs w:val="24"/>
        </w:rPr>
        <w:t>законодательством.</w:t>
      </w:r>
    </w:p>
    <w:p w:rsidR="00A83BD8" w:rsidRPr="003E77DE" w:rsidRDefault="00A83BD8" w:rsidP="003E77DE">
      <w:pPr>
        <w:spacing w:line="276" w:lineRule="auto"/>
        <w:jc w:val="both"/>
        <w:rPr>
          <w:sz w:val="24"/>
          <w:szCs w:val="24"/>
        </w:rPr>
      </w:pPr>
    </w:p>
    <w:p w:rsidR="00A83BD8" w:rsidRPr="001148B6" w:rsidRDefault="001148B6" w:rsidP="001148B6">
      <w:pPr>
        <w:spacing w:line="276" w:lineRule="auto"/>
        <w:jc w:val="center"/>
        <w:rPr>
          <w:b/>
          <w:sz w:val="24"/>
          <w:szCs w:val="24"/>
        </w:rPr>
      </w:pPr>
      <w:r w:rsidRPr="001148B6">
        <w:rPr>
          <w:b/>
          <w:sz w:val="24"/>
          <w:szCs w:val="24"/>
        </w:rPr>
        <w:lastRenderedPageBreak/>
        <w:t xml:space="preserve">4. </w:t>
      </w:r>
      <w:r w:rsidR="00180DC3" w:rsidRPr="001148B6">
        <w:rPr>
          <w:b/>
          <w:sz w:val="24"/>
          <w:szCs w:val="24"/>
        </w:rPr>
        <w:t>Организация работы Комиссии</w:t>
      </w:r>
    </w:p>
    <w:p w:rsidR="00A32D02" w:rsidRDefault="00A32D02" w:rsidP="00A32D0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80DC3" w:rsidRPr="003E77DE">
        <w:rPr>
          <w:sz w:val="24"/>
          <w:szCs w:val="24"/>
        </w:rPr>
        <w:t>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</w:p>
    <w:p w:rsidR="00A32D02" w:rsidRDefault="00A32D02" w:rsidP="00A32D0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80DC3" w:rsidRPr="003E77DE">
        <w:rPr>
          <w:sz w:val="24"/>
          <w:szCs w:val="24"/>
        </w:rPr>
        <w:t>Комиссия обязана рассматривать обращение и принимать решение в соответствии с действующим законодательством, в сроки, установленные настоящим Положением.</w:t>
      </w:r>
    </w:p>
    <w:p w:rsidR="00A32D02" w:rsidRDefault="00A32D02" w:rsidP="00A32D02">
      <w:pPr>
        <w:spacing w:line="276" w:lineRule="auto"/>
        <w:ind w:firstLine="709"/>
        <w:jc w:val="both"/>
        <w:rPr>
          <w:sz w:val="24"/>
          <w:szCs w:val="24"/>
        </w:rPr>
      </w:pPr>
    </w:p>
    <w:p w:rsidR="00A83BD8" w:rsidRDefault="00A83BD8">
      <w:pPr>
        <w:spacing w:line="228" w:lineRule="auto"/>
        <w:sectPr w:rsidR="00A83BD8" w:rsidSect="001148B6">
          <w:pgSz w:w="11900" w:h="16840"/>
          <w:pgMar w:top="851" w:right="851" w:bottom="851" w:left="1418" w:header="720" w:footer="720" w:gutter="0"/>
          <w:cols w:space="720"/>
        </w:sectPr>
      </w:pPr>
    </w:p>
    <w:p w:rsidR="0082474C" w:rsidRPr="0082474C" w:rsidRDefault="00180DC3" w:rsidP="0082474C">
      <w:pPr>
        <w:jc w:val="both"/>
        <w:rPr>
          <w:sz w:val="24"/>
          <w:szCs w:val="24"/>
        </w:rPr>
      </w:pPr>
      <w:proofErr w:type="gramStart"/>
      <w:r w:rsidRPr="0082474C">
        <w:rPr>
          <w:sz w:val="24"/>
          <w:szCs w:val="24"/>
        </w:rPr>
        <w:lastRenderedPageBreak/>
        <w:t>Регистрационный</w:t>
      </w:r>
      <w:proofErr w:type="gramEnd"/>
      <w:r w:rsidRPr="0082474C">
        <w:rPr>
          <w:sz w:val="24"/>
          <w:szCs w:val="24"/>
        </w:rPr>
        <w:t xml:space="preserve"> №   </w:t>
      </w:r>
      <w:r w:rsidRPr="0082474C">
        <w:rPr>
          <w:sz w:val="24"/>
          <w:szCs w:val="24"/>
        </w:rPr>
        <w:tab/>
      </w:r>
      <w:r w:rsidR="0082474C" w:rsidRPr="0082474C">
        <w:rPr>
          <w:sz w:val="24"/>
          <w:szCs w:val="24"/>
        </w:rPr>
        <w:t xml:space="preserve">         </w:t>
      </w:r>
      <w:r w:rsidR="0082474C">
        <w:rPr>
          <w:sz w:val="24"/>
          <w:szCs w:val="24"/>
        </w:rPr>
        <w:t xml:space="preserve">                                                                                 </w:t>
      </w:r>
      <w:r w:rsidR="0082474C" w:rsidRPr="0082474C">
        <w:rPr>
          <w:b/>
          <w:sz w:val="20"/>
          <w:szCs w:val="24"/>
        </w:rPr>
        <w:t>Приложение 1</w:t>
      </w:r>
      <w:r w:rsidR="0082474C" w:rsidRPr="0082474C">
        <w:rPr>
          <w:sz w:val="24"/>
          <w:szCs w:val="24"/>
        </w:rPr>
        <w:t xml:space="preserve">                                                                      </w:t>
      </w:r>
      <w:r w:rsidR="0082474C">
        <w:rPr>
          <w:sz w:val="24"/>
          <w:szCs w:val="24"/>
        </w:rPr>
        <w:t xml:space="preserve">                           </w:t>
      </w:r>
    </w:p>
    <w:p w:rsidR="0082474C" w:rsidRDefault="00180DC3" w:rsidP="0082474C">
      <w:pPr>
        <w:jc w:val="both"/>
        <w:rPr>
          <w:sz w:val="20"/>
          <w:szCs w:val="24"/>
        </w:rPr>
      </w:pPr>
      <w:r w:rsidRPr="0082474C">
        <w:rPr>
          <w:sz w:val="24"/>
          <w:szCs w:val="24"/>
        </w:rPr>
        <w:t xml:space="preserve">От </w:t>
      </w:r>
      <w:r w:rsidR="0082474C" w:rsidRPr="0082474C">
        <w:rPr>
          <w:sz w:val="24"/>
          <w:szCs w:val="24"/>
        </w:rPr>
        <w:t>«___» _____________  20___</w:t>
      </w:r>
      <w:r w:rsidRPr="0082474C">
        <w:rPr>
          <w:sz w:val="24"/>
          <w:szCs w:val="24"/>
        </w:rPr>
        <w:t>г.</w:t>
      </w:r>
      <w:r w:rsidRPr="0082474C">
        <w:rPr>
          <w:sz w:val="24"/>
          <w:szCs w:val="24"/>
        </w:rPr>
        <w:tab/>
      </w:r>
      <w:r w:rsidR="0082474C">
        <w:rPr>
          <w:sz w:val="24"/>
          <w:szCs w:val="24"/>
        </w:rPr>
        <w:t xml:space="preserve">             </w:t>
      </w:r>
      <w:r w:rsidRPr="0082474C">
        <w:rPr>
          <w:sz w:val="20"/>
          <w:szCs w:val="24"/>
        </w:rPr>
        <w:t xml:space="preserve">к Положению о Комиссии по урегулированию споров </w:t>
      </w:r>
      <w:proofErr w:type="gramStart"/>
      <w:r w:rsidRPr="0082474C">
        <w:rPr>
          <w:sz w:val="20"/>
          <w:szCs w:val="24"/>
        </w:rPr>
        <w:t>между</w:t>
      </w:r>
      <w:proofErr w:type="gramEnd"/>
      <w:r w:rsidRPr="0082474C">
        <w:rPr>
          <w:sz w:val="20"/>
          <w:szCs w:val="24"/>
        </w:rPr>
        <w:t xml:space="preserve"> </w:t>
      </w:r>
      <w:r w:rsidR="0082474C">
        <w:rPr>
          <w:sz w:val="20"/>
          <w:szCs w:val="24"/>
        </w:rPr>
        <w:t xml:space="preserve">   </w:t>
      </w:r>
    </w:p>
    <w:p w:rsidR="00A83BD8" w:rsidRPr="0082474C" w:rsidRDefault="0082474C" w:rsidP="0082474C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="00180DC3" w:rsidRPr="0082474C">
        <w:rPr>
          <w:sz w:val="20"/>
          <w:szCs w:val="24"/>
        </w:rPr>
        <w:t>участниками образовательных отношений</w:t>
      </w:r>
    </w:p>
    <w:p w:rsidR="0082474C" w:rsidRDefault="0082474C" w:rsidP="0082474C">
      <w:pPr>
        <w:jc w:val="right"/>
        <w:rPr>
          <w:sz w:val="24"/>
          <w:szCs w:val="24"/>
        </w:rPr>
      </w:pPr>
    </w:p>
    <w:p w:rsidR="0082474C" w:rsidRPr="003C1F89" w:rsidRDefault="00180DC3" w:rsidP="0082474C">
      <w:pPr>
        <w:jc w:val="right"/>
        <w:rPr>
          <w:b/>
          <w:sz w:val="24"/>
          <w:szCs w:val="24"/>
        </w:rPr>
      </w:pPr>
      <w:r w:rsidRPr="003C1F89">
        <w:rPr>
          <w:b/>
          <w:sz w:val="24"/>
          <w:szCs w:val="24"/>
        </w:rPr>
        <w:t xml:space="preserve">Форма обращения </w:t>
      </w:r>
    </w:p>
    <w:p w:rsidR="00A83BD8" w:rsidRPr="003C1F89" w:rsidRDefault="00180DC3" w:rsidP="0082474C">
      <w:pPr>
        <w:jc w:val="right"/>
        <w:rPr>
          <w:b/>
          <w:sz w:val="24"/>
          <w:szCs w:val="24"/>
        </w:rPr>
      </w:pPr>
      <w:r w:rsidRPr="003C1F89">
        <w:rPr>
          <w:b/>
          <w:sz w:val="24"/>
          <w:szCs w:val="24"/>
        </w:rPr>
        <w:t xml:space="preserve">в </w:t>
      </w:r>
      <w:r w:rsidR="0082474C" w:rsidRPr="003C1F89">
        <w:rPr>
          <w:b/>
          <w:sz w:val="24"/>
          <w:szCs w:val="24"/>
        </w:rPr>
        <w:t>Коми</w:t>
      </w:r>
      <w:r w:rsidRPr="003C1F89">
        <w:rPr>
          <w:b/>
          <w:sz w:val="24"/>
          <w:szCs w:val="24"/>
        </w:rPr>
        <w:t xml:space="preserve">ссию по </w:t>
      </w:r>
      <w:r w:rsidR="0082474C" w:rsidRPr="003C1F89">
        <w:rPr>
          <w:b/>
          <w:sz w:val="24"/>
          <w:szCs w:val="24"/>
        </w:rPr>
        <w:t>урегулировани</w:t>
      </w:r>
      <w:r w:rsidRPr="003C1F89">
        <w:rPr>
          <w:b/>
          <w:sz w:val="24"/>
          <w:szCs w:val="24"/>
        </w:rPr>
        <w:t xml:space="preserve">ю споров между </w:t>
      </w:r>
      <w:r w:rsidR="0082474C" w:rsidRPr="003C1F89">
        <w:rPr>
          <w:b/>
          <w:sz w:val="24"/>
          <w:szCs w:val="24"/>
        </w:rPr>
        <w:t>участни</w:t>
      </w:r>
      <w:r w:rsidRPr="003C1F89">
        <w:rPr>
          <w:b/>
          <w:sz w:val="24"/>
          <w:szCs w:val="24"/>
        </w:rPr>
        <w:t>ками</w:t>
      </w:r>
    </w:p>
    <w:p w:rsidR="003C1F89" w:rsidRDefault="00180DC3" w:rsidP="0082474C">
      <w:pPr>
        <w:jc w:val="right"/>
        <w:rPr>
          <w:sz w:val="24"/>
          <w:szCs w:val="24"/>
        </w:rPr>
      </w:pPr>
      <w:r w:rsidRPr="003C1F89">
        <w:rPr>
          <w:b/>
          <w:sz w:val="24"/>
          <w:szCs w:val="24"/>
        </w:rPr>
        <w:t>образовательных отношений</w:t>
      </w:r>
      <w:r w:rsidRPr="0082474C">
        <w:rPr>
          <w:sz w:val="24"/>
          <w:szCs w:val="24"/>
        </w:rPr>
        <w:t xml:space="preserve"> </w:t>
      </w:r>
    </w:p>
    <w:p w:rsidR="00A83BD8" w:rsidRPr="0082474C" w:rsidRDefault="00180DC3" w:rsidP="0082474C">
      <w:pPr>
        <w:jc w:val="right"/>
        <w:rPr>
          <w:sz w:val="24"/>
          <w:szCs w:val="24"/>
        </w:rPr>
      </w:pPr>
      <w:r w:rsidRPr="0082474C">
        <w:rPr>
          <w:sz w:val="24"/>
          <w:szCs w:val="24"/>
        </w:rPr>
        <w:t xml:space="preserve">от </w:t>
      </w:r>
      <w:r w:rsidR="003C1F89">
        <w:rPr>
          <w:sz w:val="24"/>
          <w:szCs w:val="24"/>
        </w:rPr>
        <w:t>_________________________________</w:t>
      </w:r>
      <w:r w:rsidRPr="0082474C">
        <w:rPr>
          <w:sz w:val="24"/>
          <w:szCs w:val="24"/>
        </w:rPr>
        <w:t xml:space="preserve"> </w:t>
      </w:r>
      <w:r w:rsidRPr="0082474C">
        <w:rPr>
          <w:sz w:val="24"/>
          <w:szCs w:val="24"/>
        </w:rPr>
        <w:tab/>
      </w:r>
    </w:p>
    <w:p w:rsidR="00A83BD8" w:rsidRPr="003C1F89" w:rsidRDefault="003C1F89" w:rsidP="003C1F89">
      <w:pPr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</w:t>
      </w:r>
      <w:r w:rsidR="00180DC3" w:rsidRPr="003C1F89">
        <w:rPr>
          <w:sz w:val="20"/>
          <w:szCs w:val="24"/>
        </w:rPr>
        <w:t>(ФИО заявителя)</w:t>
      </w:r>
    </w:p>
    <w:p w:rsidR="003C1F89" w:rsidRDefault="003C1F89" w:rsidP="008247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180DC3" w:rsidRPr="0082474C">
        <w:rPr>
          <w:sz w:val="24"/>
          <w:szCs w:val="24"/>
        </w:rPr>
        <w:t>проживающего</w:t>
      </w:r>
      <w:proofErr w:type="gramEnd"/>
      <w:r w:rsidR="00180DC3" w:rsidRPr="0082474C">
        <w:rPr>
          <w:sz w:val="24"/>
          <w:szCs w:val="24"/>
        </w:rPr>
        <w:t xml:space="preserve"> по </w:t>
      </w:r>
      <w:r>
        <w:rPr>
          <w:sz w:val="24"/>
          <w:szCs w:val="24"/>
        </w:rPr>
        <w:t>адресу_____________________________</w:t>
      </w:r>
    </w:p>
    <w:p w:rsidR="0082474C" w:rsidRPr="0082474C" w:rsidRDefault="003C1F89" w:rsidP="0082474C"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Телефон_____________________________</w:t>
      </w:r>
      <w:r w:rsidR="00180DC3" w:rsidRPr="0082474C">
        <w:rPr>
          <w:sz w:val="24"/>
          <w:szCs w:val="24"/>
        </w:rPr>
        <w:t xml:space="preserve"> </w:t>
      </w:r>
    </w:p>
    <w:p w:rsidR="00A83BD8" w:rsidRPr="0082474C" w:rsidRDefault="00180DC3" w:rsidP="0082474C">
      <w:pPr>
        <w:jc w:val="right"/>
        <w:rPr>
          <w:sz w:val="24"/>
          <w:szCs w:val="24"/>
        </w:rPr>
      </w:pPr>
      <w:r w:rsidRPr="0082474C">
        <w:rPr>
          <w:sz w:val="24"/>
          <w:szCs w:val="24"/>
        </w:rPr>
        <w:t>E-</w:t>
      </w:r>
      <w:proofErr w:type="spellStart"/>
      <w:r w:rsidRPr="0082474C">
        <w:rPr>
          <w:sz w:val="24"/>
          <w:szCs w:val="24"/>
        </w:rPr>
        <w:t>mail</w:t>
      </w:r>
      <w:proofErr w:type="spellEnd"/>
      <w:r w:rsidR="003C1F89">
        <w:rPr>
          <w:sz w:val="24"/>
          <w:szCs w:val="24"/>
        </w:rPr>
        <w:t>________________________</w:t>
      </w:r>
      <w:r w:rsidRPr="0082474C">
        <w:rPr>
          <w:sz w:val="24"/>
          <w:szCs w:val="24"/>
        </w:rPr>
        <w:t xml:space="preserve"> </w:t>
      </w:r>
    </w:p>
    <w:p w:rsidR="00A83BD8" w:rsidRPr="0082474C" w:rsidRDefault="00A83BD8" w:rsidP="0082474C">
      <w:pPr>
        <w:jc w:val="right"/>
        <w:rPr>
          <w:sz w:val="24"/>
          <w:szCs w:val="24"/>
        </w:rPr>
      </w:pPr>
    </w:p>
    <w:p w:rsidR="00A83BD8" w:rsidRPr="0082474C" w:rsidRDefault="0082474C" w:rsidP="0082474C">
      <w:pPr>
        <w:tabs>
          <w:tab w:val="left" w:pos="8227"/>
        </w:tabs>
        <w:rPr>
          <w:sz w:val="24"/>
          <w:szCs w:val="24"/>
        </w:rPr>
      </w:pPr>
      <w:r w:rsidRPr="0082474C">
        <w:rPr>
          <w:sz w:val="24"/>
          <w:szCs w:val="24"/>
        </w:rPr>
        <w:tab/>
      </w:r>
    </w:p>
    <w:p w:rsidR="00A83BD8" w:rsidRPr="0082474C" w:rsidRDefault="00A83BD8" w:rsidP="0082474C">
      <w:pPr>
        <w:rPr>
          <w:sz w:val="24"/>
          <w:szCs w:val="24"/>
        </w:rPr>
      </w:pPr>
    </w:p>
    <w:p w:rsidR="00A83BD8" w:rsidRPr="003C1F89" w:rsidRDefault="00180DC3" w:rsidP="003C1F89">
      <w:pPr>
        <w:jc w:val="center"/>
        <w:rPr>
          <w:b/>
          <w:sz w:val="24"/>
          <w:szCs w:val="24"/>
        </w:rPr>
      </w:pPr>
      <w:r w:rsidRPr="003C1F89">
        <w:rPr>
          <w:b/>
          <w:sz w:val="24"/>
          <w:szCs w:val="24"/>
        </w:rPr>
        <w:t>ОБРАЩЕНИЕ</w:t>
      </w:r>
    </w:p>
    <w:p w:rsidR="00A83BD8" w:rsidRPr="0082474C" w:rsidRDefault="00180DC3" w:rsidP="0082474C">
      <w:pPr>
        <w:rPr>
          <w:sz w:val="24"/>
          <w:szCs w:val="24"/>
        </w:rPr>
      </w:pPr>
      <w:r w:rsidRPr="0082474C">
        <w:rPr>
          <w:sz w:val="24"/>
          <w:szCs w:val="24"/>
        </w:rPr>
        <w:t>«</w:t>
      </w:r>
      <w:r w:rsidR="003C1F89">
        <w:rPr>
          <w:sz w:val="24"/>
          <w:szCs w:val="24"/>
        </w:rPr>
        <w:t>_____</w:t>
      </w:r>
      <w:r w:rsidRPr="0082474C">
        <w:rPr>
          <w:sz w:val="24"/>
          <w:szCs w:val="24"/>
        </w:rPr>
        <w:t>»</w:t>
      </w:r>
      <w:r w:rsidR="003C1F89">
        <w:rPr>
          <w:sz w:val="24"/>
          <w:szCs w:val="24"/>
        </w:rPr>
        <w:t xml:space="preserve">  ________________</w:t>
      </w:r>
      <w:r w:rsidRPr="0082474C">
        <w:rPr>
          <w:sz w:val="24"/>
          <w:szCs w:val="24"/>
        </w:rPr>
        <w:t>20</w:t>
      </w:r>
      <w:r w:rsidR="003C1F89">
        <w:rPr>
          <w:sz w:val="24"/>
          <w:szCs w:val="24"/>
        </w:rPr>
        <w:t>___</w:t>
      </w:r>
      <w:r w:rsidRPr="0082474C">
        <w:rPr>
          <w:sz w:val="24"/>
          <w:szCs w:val="24"/>
        </w:rPr>
        <w:t>года,</w:t>
      </w:r>
      <w:r w:rsidRPr="0082474C">
        <w:rPr>
          <w:sz w:val="24"/>
          <w:szCs w:val="24"/>
        </w:rPr>
        <w:tab/>
      </w:r>
      <w:r w:rsidR="003C1F89">
        <w:rPr>
          <w:sz w:val="24"/>
          <w:szCs w:val="24"/>
        </w:rPr>
        <w:t>_____</w:t>
      </w:r>
      <w:r w:rsidRPr="0082474C">
        <w:rPr>
          <w:sz w:val="24"/>
          <w:szCs w:val="24"/>
        </w:rPr>
        <w:t>часов</w:t>
      </w:r>
      <w:r w:rsidRPr="0082474C">
        <w:rPr>
          <w:sz w:val="24"/>
          <w:szCs w:val="24"/>
        </w:rPr>
        <w:tab/>
      </w:r>
      <w:r w:rsidR="003C1F89">
        <w:rPr>
          <w:sz w:val="24"/>
          <w:szCs w:val="24"/>
        </w:rPr>
        <w:t>______ минут</w:t>
      </w:r>
    </w:p>
    <w:p w:rsidR="00A83BD8" w:rsidRPr="003C1F89" w:rsidRDefault="003C1F89" w:rsidP="0082474C">
      <w:pPr>
        <w:rPr>
          <w:sz w:val="18"/>
          <w:szCs w:val="24"/>
        </w:rPr>
      </w:pPr>
      <w:r w:rsidRPr="003C1F89">
        <w:rPr>
          <w:sz w:val="18"/>
          <w:szCs w:val="24"/>
        </w:rPr>
        <w:t>(у</w:t>
      </w:r>
      <w:r w:rsidR="00180DC3" w:rsidRPr="003C1F89">
        <w:rPr>
          <w:sz w:val="18"/>
          <w:szCs w:val="24"/>
        </w:rPr>
        <w:t>казывается время совершения событий и фактов, нарушивших права участников образовательных</w:t>
      </w:r>
      <w:r w:rsidRPr="003C1F89">
        <w:rPr>
          <w:sz w:val="18"/>
          <w:szCs w:val="24"/>
        </w:rPr>
        <w:t xml:space="preserve"> </w:t>
      </w:r>
      <w:r w:rsidR="00180DC3" w:rsidRPr="003C1F89">
        <w:rPr>
          <w:sz w:val="18"/>
          <w:szCs w:val="24"/>
        </w:rPr>
        <w:t>отношений)</w:t>
      </w:r>
    </w:p>
    <w:p w:rsidR="003C1F89" w:rsidRDefault="003C1F89" w:rsidP="0082474C">
      <w:pPr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______________________________________________________________________________</w:t>
      </w:r>
    </w:p>
    <w:p w:rsidR="003C1F89" w:rsidRDefault="003C1F89" w:rsidP="0082474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83BD8" w:rsidRPr="003C1F89" w:rsidRDefault="003C1F89" w:rsidP="0082474C">
      <w:pPr>
        <w:rPr>
          <w:sz w:val="18"/>
          <w:szCs w:val="24"/>
        </w:rPr>
      </w:pPr>
      <w:r w:rsidRPr="0082474C">
        <w:rPr>
          <w:sz w:val="24"/>
          <w:szCs w:val="24"/>
        </w:rPr>
        <w:t xml:space="preserve"> </w:t>
      </w:r>
      <w:r w:rsidRPr="003C1F89">
        <w:rPr>
          <w:sz w:val="18"/>
          <w:szCs w:val="24"/>
        </w:rPr>
        <w:t>(ук</w:t>
      </w:r>
      <w:r w:rsidR="00180DC3" w:rsidRPr="003C1F89">
        <w:rPr>
          <w:sz w:val="18"/>
          <w:szCs w:val="24"/>
        </w:rPr>
        <w:t>азывается место совершения событий и фактов, нарушивших права участников образовательных отношений)</w:t>
      </w:r>
    </w:p>
    <w:p w:rsidR="003C1F89" w:rsidRDefault="00180DC3" w:rsidP="003C1F89">
      <w:pPr>
        <w:jc w:val="both"/>
        <w:rPr>
          <w:sz w:val="24"/>
          <w:szCs w:val="24"/>
        </w:rPr>
      </w:pPr>
      <w:r w:rsidRPr="0082474C">
        <w:rPr>
          <w:sz w:val="24"/>
          <w:szCs w:val="24"/>
        </w:rPr>
        <w:t xml:space="preserve">Произошли следующие события (имели место следующие факты), нарушающие права участников </w:t>
      </w:r>
      <w:r w:rsidR="003C1F89">
        <w:rPr>
          <w:sz w:val="24"/>
          <w:szCs w:val="24"/>
        </w:rPr>
        <w:t>образовательных</w:t>
      </w:r>
      <w:r w:rsidRPr="0082474C">
        <w:rPr>
          <w:sz w:val="24"/>
          <w:szCs w:val="24"/>
        </w:rPr>
        <w:t xml:space="preserve"> отношений</w:t>
      </w:r>
      <w:r w:rsidR="003C1F89">
        <w:rPr>
          <w:sz w:val="24"/>
          <w:szCs w:val="24"/>
        </w:rPr>
        <w:t xml:space="preserve"> МКДОУ «Детский сад №13 компенсирующего вида» города Орла _______________________________________________________________</w:t>
      </w:r>
    </w:p>
    <w:p w:rsidR="00A83BD8" w:rsidRPr="003C1F89" w:rsidRDefault="003C1F89" w:rsidP="003C1F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BD8" w:rsidRPr="003C1F89" w:rsidRDefault="00180DC3" w:rsidP="0082474C">
      <w:pPr>
        <w:rPr>
          <w:sz w:val="20"/>
          <w:szCs w:val="24"/>
        </w:rPr>
      </w:pPr>
      <w:r w:rsidRPr="003C1F89">
        <w:rPr>
          <w:sz w:val="20"/>
          <w:szCs w:val="24"/>
        </w:rPr>
        <w:t xml:space="preserve">(подробное </w:t>
      </w:r>
      <w:r w:rsidR="003C1F89" w:rsidRPr="003C1F89">
        <w:rPr>
          <w:sz w:val="20"/>
          <w:szCs w:val="24"/>
        </w:rPr>
        <w:t>опис</w:t>
      </w:r>
      <w:r w:rsidRPr="003C1F89">
        <w:rPr>
          <w:sz w:val="20"/>
          <w:szCs w:val="24"/>
        </w:rPr>
        <w:t>ание событий</w:t>
      </w:r>
      <w:r w:rsidR="003C1F89" w:rsidRPr="003C1F89">
        <w:rPr>
          <w:sz w:val="20"/>
          <w:szCs w:val="24"/>
        </w:rPr>
        <w:t xml:space="preserve">, </w:t>
      </w:r>
      <w:r w:rsidRPr="003C1F89">
        <w:rPr>
          <w:sz w:val="20"/>
          <w:szCs w:val="24"/>
        </w:rPr>
        <w:t xml:space="preserve">фактов, </w:t>
      </w:r>
      <w:r w:rsidR="003C1F89" w:rsidRPr="003C1F89">
        <w:rPr>
          <w:sz w:val="20"/>
          <w:szCs w:val="24"/>
        </w:rPr>
        <w:t>наруши</w:t>
      </w:r>
      <w:r w:rsidRPr="003C1F89">
        <w:rPr>
          <w:sz w:val="20"/>
          <w:szCs w:val="24"/>
        </w:rPr>
        <w:t>вших права участников образовательных отношений)</w:t>
      </w:r>
    </w:p>
    <w:p w:rsidR="00A83BD8" w:rsidRPr="0082474C" w:rsidRDefault="00180DC3" w:rsidP="0082474C">
      <w:pPr>
        <w:rPr>
          <w:sz w:val="24"/>
          <w:szCs w:val="24"/>
        </w:rPr>
      </w:pPr>
      <w:r w:rsidRPr="0082474C">
        <w:rPr>
          <w:sz w:val="24"/>
          <w:szCs w:val="24"/>
        </w:rPr>
        <w:t>К Обращению прилагаются следующие документы или материалы, подтверждающие</w:t>
      </w:r>
    </w:p>
    <w:p w:rsidR="00A83BD8" w:rsidRPr="0082474C" w:rsidRDefault="00180DC3" w:rsidP="0082474C">
      <w:pPr>
        <w:rPr>
          <w:sz w:val="24"/>
          <w:szCs w:val="24"/>
        </w:rPr>
      </w:pPr>
      <w:r w:rsidRPr="0082474C">
        <w:rPr>
          <w:sz w:val="24"/>
          <w:szCs w:val="24"/>
        </w:rPr>
        <w:t>указанные нарушения</w:t>
      </w:r>
      <w:r w:rsidR="00B15D87">
        <w:rPr>
          <w:sz w:val="24"/>
          <w:szCs w:val="24"/>
        </w:rPr>
        <w:t>:</w:t>
      </w:r>
    </w:p>
    <w:p w:rsidR="00A83BD8" w:rsidRDefault="00B15D87" w:rsidP="003C1F89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</w:t>
      </w:r>
    </w:p>
    <w:p w:rsidR="00B15D87" w:rsidRDefault="00B15D87" w:rsidP="003C1F89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</w:t>
      </w:r>
    </w:p>
    <w:p w:rsidR="00B15D87" w:rsidRPr="0082474C" w:rsidRDefault="00B15D87" w:rsidP="003C1F89">
      <w:pPr>
        <w:rPr>
          <w:sz w:val="24"/>
          <w:szCs w:val="24"/>
        </w:rPr>
      </w:pPr>
      <w:r>
        <w:rPr>
          <w:sz w:val="24"/>
          <w:szCs w:val="24"/>
        </w:rPr>
        <w:t>3. ___________________________________</w:t>
      </w:r>
    </w:p>
    <w:p w:rsidR="00A83BD8" w:rsidRPr="0082474C" w:rsidRDefault="00180DC3" w:rsidP="0082474C">
      <w:pPr>
        <w:rPr>
          <w:sz w:val="24"/>
          <w:szCs w:val="24"/>
        </w:rPr>
      </w:pPr>
      <w:r w:rsidRPr="0082474C">
        <w:rPr>
          <w:sz w:val="24"/>
          <w:szCs w:val="24"/>
        </w:rPr>
        <w:t>4.</w:t>
      </w:r>
      <w:r w:rsidR="00B15D87">
        <w:rPr>
          <w:sz w:val="24"/>
          <w:szCs w:val="24"/>
        </w:rPr>
        <w:t xml:space="preserve"> ___________________________________</w:t>
      </w:r>
    </w:p>
    <w:p w:rsidR="00A83BD8" w:rsidRPr="0082474C" w:rsidRDefault="00A83BD8" w:rsidP="0082474C">
      <w:pPr>
        <w:rPr>
          <w:sz w:val="24"/>
          <w:szCs w:val="24"/>
        </w:rPr>
      </w:pPr>
    </w:p>
    <w:p w:rsidR="00A83BD8" w:rsidRPr="0082474C" w:rsidRDefault="00A83BD8" w:rsidP="0082474C">
      <w:pPr>
        <w:rPr>
          <w:sz w:val="24"/>
          <w:szCs w:val="24"/>
        </w:rPr>
      </w:pPr>
    </w:p>
    <w:p w:rsidR="00B15D87" w:rsidRDefault="00180DC3" w:rsidP="00B15D87">
      <w:pPr>
        <w:rPr>
          <w:sz w:val="24"/>
          <w:szCs w:val="24"/>
        </w:rPr>
      </w:pPr>
      <w:r w:rsidRPr="0082474C">
        <w:rPr>
          <w:noProof/>
          <w:sz w:val="24"/>
          <w:szCs w:val="24"/>
          <w:lang w:eastAsia="ru-RU"/>
        </w:rPr>
        <w:drawing>
          <wp:anchor distT="0" distB="0" distL="0" distR="0" simplePos="0" relativeHeight="487231488" behindDoc="1" locked="0" layoutInCell="1" allowOverlap="1" wp14:anchorId="00302C4A" wp14:editId="531FB1C1">
            <wp:simplePos x="0" y="0"/>
            <wp:positionH relativeFrom="page">
              <wp:posOffset>1086310</wp:posOffset>
            </wp:positionH>
            <wp:positionV relativeFrom="paragraph">
              <wp:posOffset>131692</wp:posOffset>
            </wp:positionV>
            <wp:extent cx="515769" cy="7759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69" cy="7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D87">
        <w:rPr>
          <w:sz w:val="24"/>
          <w:szCs w:val="24"/>
        </w:rPr>
        <w:t xml:space="preserve">                     ____________ 20___г.</w:t>
      </w:r>
    </w:p>
    <w:p w:rsidR="00B15D87" w:rsidRDefault="00B15D87" w:rsidP="00B15D87">
      <w:pPr>
        <w:rPr>
          <w:sz w:val="24"/>
          <w:szCs w:val="24"/>
        </w:rPr>
      </w:pPr>
    </w:p>
    <w:p w:rsidR="00B15D87" w:rsidRDefault="00B15D87" w:rsidP="00B15D87">
      <w:pPr>
        <w:rPr>
          <w:sz w:val="24"/>
          <w:szCs w:val="24"/>
        </w:rPr>
      </w:pPr>
    </w:p>
    <w:p w:rsidR="00B15D87" w:rsidRDefault="00B15D87" w:rsidP="00B15D87">
      <w:pPr>
        <w:rPr>
          <w:sz w:val="24"/>
          <w:szCs w:val="24"/>
        </w:rPr>
      </w:pPr>
      <w:r>
        <w:rPr>
          <w:sz w:val="24"/>
          <w:szCs w:val="24"/>
        </w:rPr>
        <w:t>_________ /_____________________/</w:t>
      </w:r>
      <w:r w:rsidR="00180DC3" w:rsidRPr="0082474C">
        <w:rPr>
          <w:sz w:val="24"/>
          <w:szCs w:val="24"/>
        </w:rPr>
        <w:t xml:space="preserve"> </w:t>
      </w:r>
    </w:p>
    <w:p w:rsidR="00B15D87" w:rsidRPr="00B15D87" w:rsidRDefault="00B15D87" w:rsidP="00B15D87">
      <w:pPr>
        <w:rPr>
          <w:szCs w:val="24"/>
        </w:rPr>
      </w:pPr>
      <w:r>
        <w:rPr>
          <w:sz w:val="24"/>
          <w:szCs w:val="24"/>
        </w:rPr>
        <w:t xml:space="preserve">                   </w:t>
      </w:r>
    </w:p>
    <w:p w:rsidR="00B15D87" w:rsidRPr="00B15D87" w:rsidRDefault="00B15D87" w:rsidP="00B15D87">
      <w:pPr>
        <w:rPr>
          <w:sz w:val="24"/>
          <w:szCs w:val="24"/>
        </w:rPr>
      </w:pPr>
    </w:p>
    <w:p w:rsidR="00B15D87" w:rsidRDefault="00B15D87" w:rsidP="00B15D87">
      <w:pPr>
        <w:rPr>
          <w:rFonts w:ascii="Cambria" w:hAnsi="Cambria"/>
          <w:sz w:val="24"/>
          <w:szCs w:val="24"/>
        </w:rPr>
      </w:pPr>
    </w:p>
    <w:p w:rsidR="00A83BD8" w:rsidRPr="00B15D87" w:rsidRDefault="00A83BD8" w:rsidP="00B15D87">
      <w:pPr>
        <w:rPr>
          <w:rFonts w:ascii="Cambria" w:hAnsi="Cambria"/>
          <w:sz w:val="24"/>
          <w:szCs w:val="24"/>
        </w:rPr>
        <w:sectPr w:rsidR="00A83BD8" w:rsidRPr="00B15D87" w:rsidSect="00A32D02">
          <w:type w:val="nextColumn"/>
          <w:pgSz w:w="11900" w:h="16840"/>
          <w:pgMar w:top="851" w:right="851" w:bottom="851" w:left="1418" w:header="720" w:footer="720" w:gutter="0"/>
          <w:cols w:space="720"/>
        </w:sectPr>
      </w:pPr>
    </w:p>
    <w:p w:rsidR="00B15D87" w:rsidRPr="0082474C" w:rsidRDefault="00B15D87" w:rsidP="00B15D87">
      <w:pPr>
        <w:jc w:val="right"/>
        <w:rPr>
          <w:sz w:val="24"/>
          <w:szCs w:val="24"/>
        </w:rPr>
      </w:pPr>
      <w:r>
        <w:rPr>
          <w:b/>
          <w:sz w:val="20"/>
          <w:szCs w:val="24"/>
        </w:rPr>
        <w:lastRenderedPageBreak/>
        <w:t>Приложение 2</w:t>
      </w:r>
      <w:r w:rsidRPr="0082474C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B15D87" w:rsidRDefault="00B15D87" w:rsidP="00B15D87">
      <w:pPr>
        <w:jc w:val="right"/>
        <w:rPr>
          <w:sz w:val="20"/>
          <w:szCs w:val="24"/>
        </w:rPr>
      </w:pPr>
      <w:r>
        <w:rPr>
          <w:sz w:val="24"/>
          <w:szCs w:val="24"/>
        </w:rPr>
        <w:t xml:space="preserve">             </w:t>
      </w:r>
      <w:r w:rsidRPr="0082474C">
        <w:rPr>
          <w:sz w:val="20"/>
          <w:szCs w:val="24"/>
        </w:rPr>
        <w:t xml:space="preserve">к Положению о Комиссии по урегулированию споров </w:t>
      </w:r>
      <w:proofErr w:type="gramStart"/>
      <w:r w:rsidRPr="0082474C">
        <w:rPr>
          <w:sz w:val="20"/>
          <w:szCs w:val="24"/>
        </w:rPr>
        <w:t>между</w:t>
      </w:r>
      <w:proofErr w:type="gramEnd"/>
      <w:r w:rsidRPr="0082474C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</w:t>
      </w:r>
    </w:p>
    <w:p w:rsidR="00A83BD8" w:rsidRDefault="00B15D87" w:rsidP="00B15D87">
      <w:pPr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Pr="0082474C">
        <w:rPr>
          <w:sz w:val="20"/>
          <w:szCs w:val="24"/>
        </w:rPr>
        <w:t>участниками образовательных отношений</w:t>
      </w:r>
    </w:p>
    <w:p w:rsidR="00B15D87" w:rsidRDefault="00B15D87" w:rsidP="00B15D87">
      <w:pPr>
        <w:jc w:val="right"/>
        <w:rPr>
          <w:sz w:val="20"/>
          <w:szCs w:val="24"/>
        </w:rPr>
      </w:pPr>
    </w:p>
    <w:p w:rsidR="00B15D87" w:rsidRDefault="00B15D87" w:rsidP="00B15D87">
      <w:pPr>
        <w:spacing w:line="276" w:lineRule="auto"/>
        <w:jc w:val="center"/>
        <w:rPr>
          <w:sz w:val="20"/>
          <w:szCs w:val="24"/>
        </w:rPr>
      </w:pPr>
    </w:p>
    <w:p w:rsidR="00B15D87" w:rsidRPr="00B15D87" w:rsidRDefault="00B15D87" w:rsidP="00B15D87">
      <w:pPr>
        <w:spacing w:line="276" w:lineRule="auto"/>
        <w:jc w:val="center"/>
      </w:pPr>
    </w:p>
    <w:p w:rsidR="00B15D87" w:rsidRDefault="00B15D87" w:rsidP="00B15D87">
      <w:pPr>
        <w:spacing w:line="276" w:lineRule="auto"/>
        <w:jc w:val="center"/>
        <w:rPr>
          <w:b/>
          <w:sz w:val="24"/>
        </w:rPr>
      </w:pPr>
      <w:r w:rsidRPr="00B15D87">
        <w:rPr>
          <w:b/>
          <w:sz w:val="24"/>
        </w:rPr>
        <w:t xml:space="preserve">ЖУРНАЛ РЕГИСТРАЦИИ ПИСЬМЕННЫХ </w:t>
      </w:r>
      <w:r>
        <w:rPr>
          <w:b/>
          <w:sz w:val="24"/>
        </w:rPr>
        <w:t>ОБРАЩЕНИ</w:t>
      </w:r>
      <w:r w:rsidRPr="00B15D87">
        <w:rPr>
          <w:b/>
          <w:sz w:val="24"/>
        </w:rPr>
        <w:t xml:space="preserve">Й </w:t>
      </w:r>
    </w:p>
    <w:p w:rsidR="00A83BD8" w:rsidRPr="00B15D87" w:rsidRDefault="00B15D87" w:rsidP="00B15D87">
      <w:pPr>
        <w:spacing w:line="276" w:lineRule="auto"/>
        <w:jc w:val="center"/>
        <w:rPr>
          <w:b/>
          <w:sz w:val="24"/>
        </w:rPr>
      </w:pPr>
      <w:r w:rsidRPr="00B15D87">
        <w:rPr>
          <w:b/>
          <w:sz w:val="24"/>
        </w:rPr>
        <w:t>(ЖАЛОБ, ЗАЯВЛЕНИЙ, ПРЕДЛОЖЕНИЙ)</w:t>
      </w:r>
    </w:p>
    <w:p w:rsidR="00A83BD8" w:rsidRPr="00B15D87" w:rsidRDefault="00B15D87" w:rsidP="00B15D87">
      <w:pPr>
        <w:spacing w:line="276" w:lineRule="auto"/>
        <w:jc w:val="center"/>
        <w:rPr>
          <w:b/>
          <w:sz w:val="24"/>
        </w:rPr>
      </w:pPr>
      <w:r w:rsidRPr="00B15D87">
        <w:rPr>
          <w:b/>
          <w:sz w:val="24"/>
        </w:rPr>
        <w:t xml:space="preserve">В </w:t>
      </w:r>
      <w:r>
        <w:rPr>
          <w:b/>
          <w:sz w:val="24"/>
        </w:rPr>
        <w:t>КОМИ</w:t>
      </w:r>
      <w:r w:rsidRPr="00B15D87">
        <w:rPr>
          <w:b/>
          <w:sz w:val="24"/>
        </w:rPr>
        <w:t>ССИЮ ПО УРЕГУЛИРОВАНИЮ СПОРОВ МЕЖДУ УЧАСТНИКАМИ ОБРАЗОВАТЕЛЬНЫХ ОТНОШЕНИЙ</w:t>
      </w:r>
    </w:p>
    <w:p w:rsidR="00A83BD8" w:rsidRPr="00B15D87" w:rsidRDefault="00B15D87" w:rsidP="00B15D87">
      <w:pPr>
        <w:spacing w:line="276" w:lineRule="auto"/>
        <w:jc w:val="center"/>
      </w:pPr>
      <w:r w:rsidRPr="00B15D87">
        <w:rPr>
          <w:sz w:val="24"/>
        </w:rPr>
        <w:t>муниципального казенного дошкольного образовательного учреждения «Детский сад №13 компенсирующего вида» города Орла</w:t>
      </w:r>
    </w:p>
    <w:p w:rsidR="00A83BD8" w:rsidRPr="00B15D87" w:rsidRDefault="00A83BD8" w:rsidP="00B15D87"/>
    <w:p w:rsidR="00A83BD8" w:rsidRPr="00B15D87" w:rsidRDefault="00A83BD8" w:rsidP="00B15D87"/>
    <w:p w:rsidR="00A83BD8" w:rsidRPr="00B15D87" w:rsidRDefault="00A83BD8" w:rsidP="00B15D87"/>
    <w:p w:rsidR="00A83BD8" w:rsidRPr="00B15D87" w:rsidRDefault="00A83BD8" w:rsidP="00B15D87"/>
    <w:tbl>
      <w:tblPr>
        <w:tblStyle w:val="TableNormal"/>
        <w:tblW w:w="9942" w:type="dxa"/>
        <w:tblInd w:w="13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737"/>
        <w:gridCol w:w="1327"/>
        <w:gridCol w:w="1284"/>
        <w:gridCol w:w="2173"/>
        <w:gridCol w:w="1417"/>
        <w:gridCol w:w="1417"/>
      </w:tblGrid>
      <w:tr w:rsidR="00A83BD8" w:rsidRPr="00B15D87" w:rsidTr="00B15D87">
        <w:trPr>
          <w:trHeight w:val="246"/>
        </w:trPr>
        <w:tc>
          <w:tcPr>
            <w:tcW w:w="587" w:type="dxa"/>
            <w:tcBorders>
              <w:bottom w:val="nil"/>
            </w:tcBorders>
          </w:tcPr>
          <w:p w:rsidR="00A83BD8" w:rsidRPr="00B15D87" w:rsidRDefault="00B15D87" w:rsidP="00B15D8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7" w:type="dxa"/>
            <w:tcBorders>
              <w:bottom w:val="nil"/>
            </w:tcBorders>
          </w:tcPr>
          <w:p w:rsidR="00A83BD8" w:rsidRPr="00B15D87" w:rsidRDefault="00B15D87" w:rsidP="00B15D87">
            <w:pPr>
              <w:jc w:val="center"/>
            </w:pPr>
            <w:r w:rsidRPr="00B15D87">
              <w:t xml:space="preserve">Дата </w:t>
            </w:r>
            <w:r>
              <w:t>обращени</w:t>
            </w:r>
            <w:r w:rsidRPr="00B15D87">
              <w:t>я</w:t>
            </w:r>
          </w:p>
        </w:tc>
        <w:tc>
          <w:tcPr>
            <w:tcW w:w="1327" w:type="dxa"/>
            <w:tcBorders>
              <w:bottom w:val="nil"/>
            </w:tcBorders>
          </w:tcPr>
          <w:p w:rsidR="00A83BD8" w:rsidRDefault="00B15D87" w:rsidP="00B15D87">
            <w:pPr>
              <w:jc w:val="center"/>
            </w:pPr>
            <w:r>
              <w:t>ФИО</w:t>
            </w:r>
          </w:p>
          <w:p w:rsidR="00B15D87" w:rsidRDefault="00B15D87" w:rsidP="00B15D87">
            <w:pPr>
              <w:jc w:val="center"/>
            </w:pPr>
            <w:r>
              <w:t>подавшего</w:t>
            </w:r>
          </w:p>
          <w:p w:rsidR="00B15D87" w:rsidRPr="00B15D87" w:rsidRDefault="00B15D87" w:rsidP="00B15D87">
            <w:pPr>
              <w:jc w:val="center"/>
            </w:pPr>
            <w:r>
              <w:t>заявления</w:t>
            </w:r>
          </w:p>
        </w:tc>
        <w:tc>
          <w:tcPr>
            <w:tcW w:w="1284" w:type="dxa"/>
            <w:tcBorders>
              <w:bottom w:val="nil"/>
            </w:tcBorders>
          </w:tcPr>
          <w:p w:rsidR="00A83BD8" w:rsidRPr="00B15D87" w:rsidRDefault="00B15D87" w:rsidP="00B15D87">
            <w:pPr>
              <w:jc w:val="center"/>
            </w:pPr>
            <w:r>
              <w:t>Почтовый адрес</w:t>
            </w:r>
          </w:p>
        </w:tc>
        <w:tc>
          <w:tcPr>
            <w:tcW w:w="2173" w:type="dxa"/>
            <w:tcBorders>
              <w:bottom w:val="nil"/>
            </w:tcBorders>
          </w:tcPr>
          <w:p w:rsidR="00A83BD8" w:rsidRPr="00B15D87" w:rsidRDefault="00180DC3" w:rsidP="00B15D87">
            <w:pPr>
              <w:jc w:val="center"/>
            </w:pPr>
            <w:r w:rsidRPr="00B15D87">
              <w:t>Факты</w:t>
            </w:r>
            <w:r w:rsidR="00B15D87">
              <w:t xml:space="preserve"> и события, нарушающие права участников образовательных отношений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B15D87" w:rsidRDefault="00B15D87" w:rsidP="00B15D87">
            <w:pPr>
              <w:jc w:val="center"/>
            </w:pPr>
            <w:r>
              <w:t>Время и</w:t>
            </w:r>
          </w:p>
          <w:p w:rsidR="00A83BD8" w:rsidRPr="00B15D87" w:rsidRDefault="00B15D87" w:rsidP="00B15D87">
            <w:pPr>
              <w:jc w:val="center"/>
            </w:pPr>
            <w:r>
              <w:t>место их происшествия</w:t>
            </w:r>
          </w:p>
        </w:tc>
        <w:tc>
          <w:tcPr>
            <w:tcW w:w="1417" w:type="dxa"/>
            <w:tcBorders>
              <w:bottom w:val="nil"/>
            </w:tcBorders>
          </w:tcPr>
          <w:p w:rsidR="00B15D87" w:rsidRDefault="00B15D87" w:rsidP="00B15D87">
            <w:pPr>
              <w:jc w:val="center"/>
            </w:pPr>
            <w:r>
              <w:t>Подпись секретаря/</w:t>
            </w:r>
          </w:p>
          <w:p w:rsidR="00A83BD8" w:rsidRPr="00B15D87" w:rsidRDefault="00B15D87" w:rsidP="00B15D87">
            <w:pPr>
              <w:jc w:val="center"/>
            </w:pPr>
            <w:r>
              <w:t>председателя</w:t>
            </w:r>
          </w:p>
        </w:tc>
      </w:tr>
      <w:tr w:rsidR="00A83BD8" w:rsidRPr="00B15D87" w:rsidTr="00B15D87">
        <w:trPr>
          <w:trHeight w:val="497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492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502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507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492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502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502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497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  <w:tr w:rsidR="00A83BD8" w:rsidRPr="00B15D87" w:rsidTr="00B15D87">
        <w:trPr>
          <w:trHeight w:val="502"/>
        </w:trPr>
        <w:tc>
          <w:tcPr>
            <w:tcW w:w="587" w:type="dxa"/>
          </w:tcPr>
          <w:p w:rsidR="00A83BD8" w:rsidRPr="00B15D87" w:rsidRDefault="00A83BD8" w:rsidP="00B15D87"/>
        </w:tc>
        <w:tc>
          <w:tcPr>
            <w:tcW w:w="1737" w:type="dxa"/>
          </w:tcPr>
          <w:p w:rsidR="00A83BD8" w:rsidRPr="00B15D87" w:rsidRDefault="00A83BD8" w:rsidP="00B15D87"/>
        </w:tc>
        <w:tc>
          <w:tcPr>
            <w:tcW w:w="1327" w:type="dxa"/>
          </w:tcPr>
          <w:p w:rsidR="00A83BD8" w:rsidRPr="00B15D87" w:rsidRDefault="00A83BD8" w:rsidP="00B15D87"/>
        </w:tc>
        <w:tc>
          <w:tcPr>
            <w:tcW w:w="1284" w:type="dxa"/>
          </w:tcPr>
          <w:p w:rsidR="00A83BD8" w:rsidRPr="00B15D87" w:rsidRDefault="00A83BD8" w:rsidP="00B15D87"/>
        </w:tc>
        <w:tc>
          <w:tcPr>
            <w:tcW w:w="2173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  <w:tc>
          <w:tcPr>
            <w:tcW w:w="1417" w:type="dxa"/>
          </w:tcPr>
          <w:p w:rsidR="00A83BD8" w:rsidRPr="00B15D87" w:rsidRDefault="00A83BD8" w:rsidP="00B15D87"/>
        </w:tc>
      </w:tr>
    </w:tbl>
    <w:p w:rsidR="00A83BD8" w:rsidRPr="00B15D87" w:rsidRDefault="00A83BD8" w:rsidP="00B15D87">
      <w:pPr>
        <w:sectPr w:rsidR="00A83BD8" w:rsidRPr="00B15D87" w:rsidSect="00A32D02">
          <w:type w:val="nextColumn"/>
          <w:pgSz w:w="11900" w:h="16840"/>
          <w:pgMar w:top="851" w:right="851" w:bottom="851" w:left="1418" w:header="720" w:footer="720" w:gutter="0"/>
          <w:cols w:space="720"/>
        </w:sectPr>
      </w:pPr>
    </w:p>
    <w:p w:rsidR="00B15D87" w:rsidRPr="0082474C" w:rsidRDefault="00B15D87" w:rsidP="00B15D87">
      <w:pPr>
        <w:jc w:val="right"/>
        <w:rPr>
          <w:sz w:val="24"/>
          <w:szCs w:val="24"/>
        </w:rPr>
      </w:pPr>
      <w:r>
        <w:rPr>
          <w:b/>
          <w:sz w:val="20"/>
          <w:szCs w:val="24"/>
        </w:rPr>
        <w:lastRenderedPageBreak/>
        <w:t>Приложение 3</w:t>
      </w:r>
      <w:r w:rsidRPr="0082474C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B15D87" w:rsidRDefault="00B15D87" w:rsidP="00B15D87">
      <w:pPr>
        <w:jc w:val="right"/>
        <w:rPr>
          <w:sz w:val="20"/>
          <w:szCs w:val="24"/>
        </w:rPr>
      </w:pPr>
      <w:r>
        <w:rPr>
          <w:sz w:val="24"/>
          <w:szCs w:val="24"/>
        </w:rPr>
        <w:t xml:space="preserve">             </w:t>
      </w:r>
      <w:r w:rsidRPr="0082474C">
        <w:rPr>
          <w:sz w:val="20"/>
          <w:szCs w:val="24"/>
        </w:rPr>
        <w:t xml:space="preserve">к Положению о Комиссии по урегулированию споров </w:t>
      </w:r>
      <w:proofErr w:type="gramStart"/>
      <w:r w:rsidRPr="0082474C">
        <w:rPr>
          <w:sz w:val="20"/>
          <w:szCs w:val="24"/>
        </w:rPr>
        <w:t>между</w:t>
      </w:r>
      <w:proofErr w:type="gramEnd"/>
      <w:r w:rsidRPr="0082474C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</w:t>
      </w:r>
    </w:p>
    <w:p w:rsidR="00B15D87" w:rsidRDefault="00B15D87" w:rsidP="00B15D87">
      <w:pPr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Pr="0082474C">
        <w:rPr>
          <w:sz w:val="20"/>
          <w:szCs w:val="24"/>
        </w:rPr>
        <w:t>участниками образовательных отношений</w:t>
      </w:r>
    </w:p>
    <w:p w:rsidR="00A83BD8" w:rsidRDefault="00A83BD8">
      <w:pPr>
        <w:pStyle w:val="a3"/>
        <w:rPr>
          <w:sz w:val="24"/>
        </w:rPr>
      </w:pPr>
    </w:p>
    <w:p w:rsidR="00A83BD8" w:rsidRPr="00B15D87" w:rsidRDefault="00A83BD8">
      <w:pPr>
        <w:pStyle w:val="a3"/>
        <w:rPr>
          <w:sz w:val="24"/>
          <w:szCs w:val="24"/>
        </w:rPr>
      </w:pPr>
    </w:p>
    <w:p w:rsidR="00A83BD8" w:rsidRPr="00B15D87" w:rsidRDefault="00A83BD8">
      <w:pPr>
        <w:pStyle w:val="a3"/>
        <w:rPr>
          <w:sz w:val="24"/>
          <w:szCs w:val="24"/>
        </w:rPr>
      </w:pPr>
    </w:p>
    <w:p w:rsidR="00A83BD8" w:rsidRPr="00B15D87" w:rsidRDefault="00A83BD8">
      <w:pPr>
        <w:pStyle w:val="a3"/>
        <w:rPr>
          <w:sz w:val="24"/>
          <w:szCs w:val="24"/>
        </w:rPr>
      </w:pPr>
    </w:p>
    <w:p w:rsidR="00A83BD8" w:rsidRPr="00B15D87" w:rsidRDefault="00A83BD8">
      <w:pPr>
        <w:pStyle w:val="a3"/>
        <w:spacing w:before="4"/>
        <w:rPr>
          <w:sz w:val="24"/>
          <w:szCs w:val="24"/>
        </w:rPr>
      </w:pPr>
    </w:p>
    <w:p w:rsidR="00A83BD8" w:rsidRPr="00B15D87" w:rsidRDefault="00180DC3" w:rsidP="00B15D87">
      <w:pPr>
        <w:jc w:val="center"/>
        <w:rPr>
          <w:b/>
          <w:sz w:val="24"/>
          <w:szCs w:val="24"/>
        </w:rPr>
      </w:pPr>
      <w:r w:rsidRPr="00B15D87">
        <w:rPr>
          <w:b/>
          <w:sz w:val="24"/>
          <w:szCs w:val="24"/>
        </w:rPr>
        <w:t>Уведомление о сроке и месте заседания Комиссии</w:t>
      </w:r>
    </w:p>
    <w:p w:rsidR="00A83BD8" w:rsidRDefault="00180DC3" w:rsidP="00B15D87">
      <w:pPr>
        <w:jc w:val="center"/>
        <w:rPr>
          <w:sz w:val="24"/>
          <w:szCs w:val="24"/>
        </w:rPr>
      </w:pPr>
      <w:r w:rsidRPr="00B15D87">
        <w:rPr>
          <w:sz w:val="24"/>
          <w:szCs w:val="24"/>
        </w:rPr>
        <w:t xml:space="preserve">Кому: </w:t>
      </w:r>
      <w:r w:rsidRPr="00B15D87">
        <w:rPr>
          <w:sz w:val="24"/>
          <w:szCs w:val="24"/>
        </w:rPr>
        <w:tab/>
      </w:r>
      <w:r w:rsidR="00B15D87">
        <w:rPr>
          <w:sz w:val="24"/>
          <w:szCs w:val="24"/>
        </w:rPr>
        <w:t>________________________________________________________________</w:t>
      </w:r>
    </w:p>
    <w:p w:rsidR="00B15D87" w:rsidRPr="00B15D87" w:rsidRDefault="00B15D87" w:rsidP="00B15D87">
      <w:pPr>
        <w:jc w:val="center"/>
        <w:rPr>
          <w:sz w:val="20"/>
          <w:szCs w:val="24"/>
        </w:rPr>
      </w:pPr>
      <w:r w:rsidRPr="00B15D87">
        <w:rPr>
          <w:sz w:val="20"/>
          <w:szCs w:val="24"/>
        </w:rPr>
        <w:t>(ФИО)</w:t>
      </w:r>
    </w:p>
    <w:p w:rsidR="00A83BD8" w:rsidRPr="00B15D87" w:rsidRDefault="00A83BD8" w:rsidP="00B15D87">
      <w:pPr>
        <w:rPr>
          <w:sz w:val="24"/>
          <w:szCs w:val="24"/>
        </w:rPr>
      </w:pPr>
    </w:p>
    <w:p w:rsidR="00A83BD8" w:rsidRPr="00B15D87" w:rsidRDefault="00A83BD8" w:rsidP="00B15D87">
      <w:pPr>
        <w:rPr>
          <w:sz w:val="24"/>
          <w:szCs w:val="24"/>
        </w:rPr>
      </w:pPr>
    </w:p>
    <w:p w:rsidR="00A83BD8" w:rsidRPr="00B15D87" w:rsidRDefault="00B15D87" w:rsidP="0027747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180DC3" w:rsidRPr="00B15D87">
        <w:rPr>
          <w:sz w:val="24"/>
          <w:szCs w:val="24"/>
        </w:rPr>
        <w:t xml:space="preserve">ведомляем Вас о том, что заседание Комиссии по урегулированию споров между участниками образовательных отношений </w:t>
      </w:r>
      <w:r w:rsidR="0027747E">
        <w:rPr>
          <w:sz w:val="24"/>
          <w:szCs w:val="24"/>
        </w:rPr>
        <w:t xml:space="preserve">МКДОУ «Детский сад №13 компенсирующего вида» города Орла </w:t>
      </w:r>
      <w:r w:rsidR="00180DC3" w:rsidRPr="00B15D87">
        <w:rPr>
          <w:sz w:val="24"/>
          <w:szCs w:val="24"/>
        </w:rPr>
        <w:t xml:space="preserve">по рассмотрению заявления (входящий регистрационный номер </w:t>
      </w:r>
      <w:r w:rsidR="0027747E">
        <w:rPr>
          <w:sz w:val="24"/>
          <w:szCs w:val="24"/>
        </w:rPr>
        <w:t>________</w:t>
      </w:r>
      <w:proofErr w:type="gramEnd"/>
    </w:p>
    <w:p w:rsidR="00A83BD8" w:rsidRDefault="0027747E" w:rsidP="002774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 ___» ___________  </w:t>
      </w:r>
      <w:r w:rsidR="00180DC3" w:rsidRPr="00B15D87">
        <w:rPr>
          <w:sz w:val="24"/>
          <w:szCs w:val="24"/>
        </w:rPr>
        <w:t>20</w:t>
      </w:r>
      <w:r>
        <w:rPr>
          <w:sz w:val="24"/>
          <w:szCs w:val="24"/>
        </w:rPr>
        <w:t xml:space="preserve">____г.) </w:t>
      </w:r>
      <w:r w:rsidR="00180DC3" w:rsidRPr="00B15D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состоится  </w:t>
      </w:r>
      <w:r w:rsidR="00180DC3" w:rsidRPr="00B15D87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="00180DC3" w:rsidRPr="00B15D87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  </w:t>
      </w:r>
      <w:r w:rsidR="00180DC3" w:rsidRPr="00B15D87">
        <w:rPr>
          <w:sz w:val="24"/>
          <w:szCs w:val="24"/>
        </w:rPr>
        <w:t>20</w:t>
      </w:r>
      <w:r>
        <w:rPr>
          <w:sz w:val="24"/>
          <w:szCs w:val="24"/>
        </w:rPr>
        <w:t xml:space="preserve"> __г.  </w:t>
      </w:r>
      <w:r w:rsidR="00180DC3" w:rsidRPr="00B15D87">
        <w:rPr>
          <w:sz w:val="24"/>
          <w:szCs w:val="24"/>
        </w:rPr>
        <w:t>в</w:t>
      </w:r>
      <w:r>
        <w:rPr>
          <w:sz w:val="24"/>
          <w:szCs w:val="24"/>
        </w:rPr>
        <w:t xml:space="preserve"> ____ ч. ____мин.  </w:t>
      </w:r>
    </w:p>
    <w:p w:rsidR="0027747E" w:rsidRPr="00B15D87" w:rsidRDefault="0027747E" w:rsidP="0027747E">
      <w:pPr>
        <w:jc w:val="both"/>
        <w:rPr>
          <w:sz w:val="24"/>
          <w:szCs w:val="24"/>
        </w:rPr>
      </w:pPr>
      <w:r>
        <w:rPr>
          <w:sz w:val="24"/>
          <w:szCs w:val="24"/>
        </w:rPr>
        <w:t>в МКДОУ №13.</w:t>
      </w:r>
    </w:p>
    <w:p w:rsidR="00A83BD8" w:rsidRPr="00B15D87" w:rsidRDefault="00A83BD8" w:rsidP="00B15D87">
      <w:pPr>
        <w:rPr>
          <w:sz w:val="24"/>
          <w:szCs w:val="24"/>
        </w:rPr>
      </w:pPr>
    </w:p>
    <w:p w:rsidR="00A83BD8" w:rsidRPr="00B15D87" w:rsidRDefault="00A83BD8" w:rsidP="00B15D87">
      <w:pPr>
        <w:rPr>
          <w:sz w:val="24"/>
          <w:szCs w:val="24"/>
        </w:rPr>
      </w:pPr>
    </w:p>
    <w:p w:rsidR="00A83BD8" w:rsidRPr="00B15D87" w:rsidRDefault="00180DC3" w:rsidP="00B15D87">
      <w:pPr>
        <w:rPr>
          <w:sz w:val="24"/>
          <w:szCs w:val="24"/>
        </w:rPr>
      </w:pPr>
      <w:r w:rsidRPr="00B15D87">
        <w:rPr>
          <w:sz w:val="24"/>
          <w:szCs w:val="24"/>
        </w:rPr>
        <w:t xml:space="preserve">Секретарь Комиссии: </w:t>
      </w:r>
      <w:r w:rsidR="0027747E">
        <w:rPr>
          <w:sz w:val="24"/>
          <w:szCs w:val="24"/>
        </w:rPr>
        <w:t>___________  /__________________/  _____________</w:t>
      </w:r>
    </w:p>
    <w:p w:rsidR="00A83BD8" w:rsidRPr="0027747E" w:rsidRDefault="0027747E" w:rsidP="00B15D87">
      <w:pPr>
        <w:rPr>
          <w:sz w:val="20"/>
          <w:szCs w:val="24"/>
        </w:rPr>
      </w:pPr>
      <w:r w:rsidRPr="0027747E">
        <w:rPr>
          <w:sz w:val="20"/>
          <w:szCs w:val="24"/>
        </w:rPr>
        <w:t xml:space="preserve">                                                  (подпись)                     </w:t>
      </w:r>
      <w:r w:rsidR="00180DC3" w:rsidRPr="0027747E">
        <w:rPr>
          <w:sz w:val="20"/>
          <w:szCs w:val="24"/>
        </w:rPr>
        <w:t>(расшифровка)</w:t>
      </w:r>
      <w:r w:rsidR="00180DC3" w:rsidRPr="0027747E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</w:t>
      </w:r>
      <w:r w:rsidR="00180DC3" w:rsidRPr="0027747E">
        <w:rPr>
          <w:sz w:val="20"/>
          <w:szCs w:val="24"/>
        </w:rPr>
        <w:t>(дата)</w:t>
      </w:r>
    </w:p>
    <w:p w:rsidR="00A83BD8" w:rsidRDefault="00A83BD8">
      <w:pPr>
        <w:rPr>
          <w:sz w:val="21"/>
        </w:rPr>
        <w:sectPr w:rsidR="00A83BD8" w:rsidSect="00A32D02">
          <w:type w:val="nextColumn"/>
          <w:pgSz w:w="11900" w:h="16840"/>
          <w:pgMar w:top="851" w:right="851" w:bottom="851" w:left="1418" w:header="720" w:footer="720" w:gutter="0"/>
          <w:cols w:space="720"/>
        </w:sectPr>
      </w:pPr>
    </w:p>
    <w:p w:rsidR="0027747E" w:rsidRPr="0082474C" w:rsidRDefault="00D30944" w:rsidP="0027747E">
      <w:pPr>
        <w:jc w:val="right"/>
        <w:rPr>
          <w:sz w:val="24"/>
          <w:szCs w:val="24"/>
        </w:rPr>
      </w:pPr>
      <w:r>
        <w:rPr>
          <w:b/>
          <w:sz w:val="20"/>
          <w:szCs w:val="24"/>
        </w:rPr>
        <w:lastRenderedPageBreak/>
        <w:t>Приложение 4</w:t>
      </w:r>
      <w:r w:rsidR="0027747E" w:rsidRPr="0082474C">
        <w:rPr>
          <w:sz w:val="24"/>
          <w:szCs w:val="24"/>
        </w:rPr>
        <w:t xml:space="preserve">                                                                     </w:t>
      </w:r>
      <w:r w:rsidR="0027747E">
        <w:rPr>
          <w:sz w:val="24"/>
          <w:szCs w:val="24"/>
        </w:rPr>
        <w:t xml:space="preserve">                           </w:t>
      </w:r>
    </w:p>
    <w:p w:rsidR="0027747E" w:rsidRDefault="0027747E" w:rsidP="0027747E">
      <w:pPr>
        <w:jc w:val="right"/>
        <w:rPr>
          <w:sz w:val="20"/>
          <w:szCs w:val="24"/>
        </w:rPr>
      </w:pPr>
      <w:r>
        <w:rPr>
          <w:sz w:val="24"/>
          <w:szCs w:val="24"/>
        </w:rPr>
        <w:t xml:space="preserve">             </w:t>
      </w:r>
      <w:r w:rsidRPr="0082474C">
        <w:rPr>
          <w:sz w:val="20"/>
          <w:szCs w:val="24"/>
        </w:rPr>
        <w:t xml:space="preserve">к Положению о Комиссии по урегулированию споров </w:t>
      </w:r>
      <w:proofErr w:type="gramStart"/>
      <w:r w:rsidRPr="0082474C">
        <w:rPr>
          <w:sz w:val="20"/>
          <w:szCs w:val="24"/>
        </w:rPr>
        <w:t>между</w:t>
      </w:r>
      <w:proofErr w:type="gramEnd"/>
      <w:r w:rsidRPr="0082474C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</w:t>
      </w:r>
    </w:p>
    <w:p w:rsidR="0027747E" w:rsidRDefault="0027747E" w:rsidP="0027747E">
      <w:pPr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Pr="0082474C">
        <w:rPr>
          <w:sz w:val="20"/>
          <w:szCs w:val="24"/>
        </w:rPr>
        <w:t>участниками образовательных отношений</w:t>
      </w:r>
    </w:p>
    <w:p w:rsidR="0027747E" w:rsidRDefault="0027747E" w:rsidP="0027747E">
      <w:pPr>
        <w:jc w:val="center"/>
        <w:rPr>
          <w:sz w:val="24"/>
        </w:rPr>
      </w:pPr>
    </w:p>
    <w:p w:rsidR="0027747E" w:rsidRDefault="0027747E" w:rsidP="0027747E">
      <w:pPr>
        <w:jc w:val="center"/>
        <w:rPr>
          <w:sz w:val="24"/>
        </w:rPr>
      </w:pPr>
    </w:p>
    <w:p w:rsidR="0027747E" w:rsidRDefault="0027747E" w:rsidP="0027747E">
      <w:pPr>
        <w:jc w:val="center"/>
        <w:rPr>
          <w:sz w:val="24"/>
        </w:rPr>
      </w:pPr>
    </w:p>
    <w:p w:rsidR="0027747E" w:rsidRDefault="0027747E" w:rsidP="0027747E">
      <w:pPr>
        <w:jc w:val="center"/>
        <w:rPr>
          <w:sz w:val="24"/>
        </w:rPr>
      </w:pPr>
    </w:p>
    <w:p w:rsidR="0027747E" w:rsidRDefault="0027747E" w:rsidP="0027747E">
      <w:pPr>
        <w:jc w:val="center"/>
        <w:rPr>
          <w:sz w:val="24"/>
        </w:rPr>
      </w:pPr>
    </w:p>
    <w:p w:rsidR="0027747E" w:rsidRDefault="0027747E" w:rsidP="0027747E">
      <w:pPr>
        <w:jc w:val="center"/>
        <w:rPr>
          <w:sz w:val="24"/>
        </w:rPr>
      </w:pPr>
    </w:p>
    <w:p w:rsidR="0027747E" w:rsidRDefault="00180DC3" w:rsidP="0027747E">
      <w:pPr>
        <w:jc w:val="center"/>
        <w:rPr>
          <w:b/>
          <w:sz w:val="24"/>
        </w:rPr>
      </w:pPr>
      <w:r w:rsidRPr="0027747E">
        <w:rPr>
          <w:b/>
          <w:sz w:val="24"/>
        </w:rPr>
        <w:t xml:space="preserve">Уведомление о решения Комиссии </w:t>
      </w:r>
    </w:p>
    <w:p w:rsidR="00A83BD8" w:rsidRPr="0027747E" w:rsidRDefault="0027747E" w:rsidP="0027747E">
      <w:pPr>
        <w:jc w:val="center"/>
        <w:rPr>
          <w:b/>
          <w:sz w:val="24"/>
        </w:rPr>
      </w:pPr>
      <w:r>
        <w:rPr>
          <w:b/>
          <w:sz w:val="24"/>
        </w:rPr>
        <w:t xml:space="preserve">(Протокол N_____, </w:t>
      </w:r>
      <w:r w:rsidR="00180DC3" w:rsidRPr="0027747E">
        <w:rPr>
          <w:b/>
          <w:sz w:val="24"/>
        </w:rPr>
        <w:t>от «</w:t>
      </w:r>
      <w:r>
        <w:rPr>
          <w:b/>
          <w:sz w:val="24"/>
        </w:rPr>
        <w:t>____</w:t>
      </w:r>
      <w:r w:rsidR="00180DC3" w:rsidRPr="0027747E">
        <w:rPr>
          <w:b/>
          <w:sz w:val="24"/>
        </w:rPr>
        <w:t>»</w:t>
      </w:r>
      <w:r>
        <w:rPr>
          <w:b/>
          <w:sz w:val="24"/>
        </w:rPr>
        <w:t xml:space="preserve"> ____________ </w:t>
      </w:r>
      <w:r w:rsidR="00180DC3" w:rsidRPr="0027747E">
        <w:rPr>
          <w:b/>
          <w:sz w:val="24"/>
        </w:rPr>
        <w:t>20</w:t>
      </w:r>
      <w:r>
        <w:rPr>
          <w:b/>
          <w:sz w:val="24"/>
        </w:rPr>
        <w:t>__</w:t>
      </w:r>
      <w:r w:rsidR="00180DC3" w:rsidRPr="0027747E">
        <w:rPr>
          <w:b/>
          <w:sz w:val="24"/>
        </w:rPr>
        <w:t>г.)</w:t>
      </w:r>
    </w:p>
    <w:p w:rsidR="00A83BD8" w:rsidRPr="0027747E" w:rsidRDefault="0027747E" w:rsidP="0027747E">
      <w:pPr>
        <w:jc w:val="center"/>
        <w:rPr>
          <w:b/>
          <w:sz w:val="24"/>
        </w:rPr>
      </w:pPr>
      <w:r>
        <w:rPr>
          <w:b/>
          <w:sz w:val="24"/>
        </w:rPr>
        <w:t>лицу, подавшему</w:t>
      </w:r>
      <w:r w:rsidR="00180DC3" w:rsidRPr="0027747E">
        <w:rPr>
          <w:b/>
          <w:sz w:val="24"/>
        </w:rPr>
        <w:t xml:space="preserve"> обращение (жалобу, заявление, предложение)</w:t>
      </w:r>
    </w:p>
    <w:p w:rsidR="00A83BD8" w:rsidRPr="0027747E" w:rsidRDefault="00A83BD8" w:rsidP="0027747E">
      <w:pPr>
        <w:rPr>
          <w:sz w:val="24"/>
        </w:rPr>
      </w:pPr>
    </w:p>
    <w:p w:rsidR="00A83BD8" w:rsidRPr="0027747E" w:rsidRDefault="00A83BD8" w:rsidP="0027747E">
      <w:pPr>
        <w:rPr>
          <w:sz w:val="24"/>
        </w:rPr>
      </w:pPr>
    </w:p>
    <w:p w:rsidR="00A83BD8" w:rsidRDefault="00180DC3" w:rsidP="0027747E">
      <w:pPr>
        <w:jc w:val="center"/>
        <w:rPr>
          <w:sz w:val="24"/>
        </w:rPr>
      </w:pPr>
      <w:r w:rsidRPr="0027747E">
        <w:rPr>
          <w:sz w:val="24"/>
        </w:rPr>
        <w:t xml:space="preserve">Кому: </w:t>
      </w:r>
      <w:r w:rsidRPr="0027747E">
        <w:rPr>
          <w:sz w:val="24"/>
        </w:rPr>
        <w:tab/>
      </w:r>
      <w:r w:rsidR="0027747E">
        <w:rPr>
          <w:sz w:val="24"/>
        </w:rPr>
        <w:t>____________________________________________________________</w:t>
      </w:r>
    </w:p>
    <w:p w:rsidR="0027747E" w:rsidRPr="0027747E" w:rsidRDefault="0027747E" w:rsidP="0027747E">
      <w:pPr>
        <w:jc w:val="center"/>
        <w:rPr>
          <w:sz w:val="20"/>
        </w:rPr>
      </w:pPr>
      <w:r w:rsidRPr="0027747E">
        <w:rPr>
          <w:sz w:val="20"/>
        </w:rPr>
        <w:t>(Ф.И.О)</w:t>
      </w:r>
    </w:p>
    <w:p w:rsidR="00A83BD8" w:rsidRPr="0027747E" w:rsidRDefault="00A83BD8" w:rsidP="0027747E">
      <w:pPr>
        <w:rPr>
          <w:sz w:val="24"/>
        </w:rPr>
      </w:pPr>
    </w:p>
    <w:p w:rsidR="00A83BD8" w:rsidRPr="0027747E" w:rsidRDefault="00A83BD8" w:rsidP="0027747E">
      <w:pPr>
        <w:rPr>
          <w:sz w:val="24"/>
        </w:rPr>
      </w:pPr>
    </w:p>
    <w:p w:rsidR="0027747E" w:rsidRDefault="00180DC3" w:rsidP="0027747E">
      <w:pPr>
        <w:jc w:val="both"/>
        <w:rPr>
          <w:sz w:val="24"/>
        </w:rPr>
      </w:pPr>
      <w:r w:rsidRPr="0027747E">
        <w:rPr>
          <w:sz w:val="24"/>
        </w:rPr>
        <w:t xml:space="preserve">Уведомляем Вас о том, что заседание Комиссии по урегулированию споров между участниками образовательных отношений </w:t>
      </w:r>
      <w:r w:rsidR="0027747E">
        <w:rPr>
          <w:sz w:val="24"/>
        </w:rPr>
        <w:t>МКДОУ «Детский сад №13 компенсирующего вида» города Орла</w:t>
      </w:r>
    </w:p>
    <w:p w:rsidR="00A83BD8" w:rsidRDefault="00A83BD8" w:rsidP="0027747E">
      <w:pPr>
        <w:rPr>
          <w:sz w:val="24"/>
        </w:rPr>
      </w:pPr>
    </w:p>
    <w:p w:rsidR="00D30944" w:rsidRDefault="00D30944" w:rsidP="00D30944">
      <w:pPr>
        <w:jc w:val="both"/>
        <w:rPr>
          <w:sz w:val="24"/>
        </w:rPr>
      </w:pPr>
    </w:p>
    <w:p w:rsidR="00D30944" w:rsidRDefault="00D30944" w:rsidP="00D30944">
      <w:pPr>
        <w:jc w:val="both"/>
        <w:rPr>
          <w:sz w:val="24"/>
        </w:rPr>
      </w:pPr>
      <w:r>
        <w:rPr>
          <w:sz w:val="24"/>
        </w:rPr>
        <w:t>Протокол №____ от «___» ____________ 20___г.  по рассмотрению заявления</w:t>
      </w:r>
    </w:p>
    <w:p w:rsidR="00D30944" w:rsidRDefault="00D30944" w:rsidP="00D30944">
      <w:pPr>
        <w:jc w:val="both"/>
        <w:rPr>
          <w:sz w:val="24"/>
        </w:rPr>
      </w:pPr>
      <w:r>
        <w:rPr>
          <w:sz w:val="24"/>
        </w:rPr>
        <w:t>(входящий регистрационный номер ______ от «____» ___________ 20___г.) приняло следующее решение:</w:t>
      </w:r>
    </w:p>
    <w:p w:rsidR="00D30944" w:rsidRDefault="00D30944" w:rsidP="00D30944">
      <w:pPr>
        <w:jc w:val="both"/>
        <w:rPr>
          <w:sz w:val="24"/>
        </w:rPr>
      </w:pPr>
    </w:p>
    <w:p w:rsidR="00D30944" w:rsidRDefault="00D30944" w:rsidP="00D30944">
      <w:pPr>
        <w:jc w:val="both"/>
        <w:rPr>
          <w:sz w:val="24"/>
        </w:rPr>
      </w:pPr>
      <w:r>
        <w:rPr>
          <w:sz w:val="24"/>
        </w:rPr>
        <w:t>1.______________________________________________________________________________2. ______________________________________________________________________________</w:t>
      </w:r>
    </w:p>
    <w:p w:rsidR="00D30944" w:rsidRDefault="00D30944" w:rsidP="00D30944">
      <w:pPr>
        <w:jc w:val="both"/>
        <w:rPr>
          <w:sz w:val="24"/>
        </w:rPr>
      </w:pPr>
      <w:r>
        <w:rPr>
          <w:sz w:val="24"/>
        </w:rPr>
        <w:t xml:space="preserve">3. ______________________________________________________________________________ </w:t>
      </w:r>
    </w:p>
    <w:p w:rsidR="00D30944" w:rsidRDefault="00D30944" w:rsidP="00D30944">
      <w:pPr>
        <w:jc w:val="both"/>
        <w:rPr>
          <w:sz w:val="24"/>
        </w:rPr>
      </w:pPr>
    </w:p>
    <w:p w:rsidR="00D30944" w:rsidRDefault="00D30944" w:rsidP="00D30944">
      <w:pPr>
        <w:jc w:val="both"/>
        <w:rPr>
          <w:sz w:val="24"/>
        </w:rPr>
      </w:pPr>
    </w:p>
    <w:p w:rsidR="00D30944" w:rsidRDefault="00180DC3" w:rsidP="00D30944">
      <w:pPr>
        <w:ind w:firstLine="709"/>
        <w:jc w:val="both"/>
        <w:rPr>
          <w:sz w:val="24"/>
        </w:rPr>
      </w:pPr>
      <w:r w:rsidRPr="00D30944">
        <w:rPr>
          <w:sz w:val="24"/>
        </w:rPr>
        <w:t xml:space="preserve">Напоминаем, что решение Комиссии обязательно для исполнения всеми участниками образовательных отношений и подлежит исполнению в указанный срок. </w:t>
      </w:r>
    </w:p>
    <w:p w:rsidR="00D30944" w:rsidRDefault="00180DC3" w:rsidP="00D30944">
      <w:pPr>
        <w:ind w:firstLine="709"/>
        <w:jc w:val="both"/>
        <w:rPr>
          <w:sz w:val="24"/>
        </w:rPr>
      </w:pPr>
      <w:r w:rsidRPr="00D30944">
        <w:rPr>
          <w:sz w:val="24"/>
        </w:rPr>
        <w:t>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</w:t>
      </w:r>
    </w:p>
    <w:p w:rsidR="00D30944" w:rsidRDefault="00180DC3" w:rsidP="00D30944">
      <w:pPr>
        <w:ind w:firstLine="709"/>
        <w:jc w:val="both"/>
        <w:rPr>
          <w:sz w:val="24"/>
        </w:rPr>
      </w:pPr>
      <w:r w:rsidRPr="00D30944">
        <w:rPr>
          <w:sz w:val="24"/>
        </w:rPr>
        <w:t xml:space="preserve">Разглашение материалов деятельности Комиссии, как её членами, так и конфликтующими сторонами не допускается. </w:t>
      </w:r>
    </w:p>
    <w:p w:rsidR="00A83BD8" w:rsidRPr="00D30944" w:rsidRDefault="00180DC3" w:rsidP="00D30944">
      <w:pPr>
        <w:ind w:firstLine="709"/>
        <w:jc w:val="both"/>
        <w:rPr>
          <w:sz w:val="24"/>
        </w:rPr>
      </w:pPr>
      <w:r w:rsidRPr="00D30944">
        <w:rPr>
          <w:sz w:val="24"/>
        </w:rPr>
        <w:t xml:space="preserve">До сведения общественности в случае необходимости доводится только приказ заведующего </w:t>
      </w:r>
      <w:r w:rsidR="00D30944">
        <w:rPr>
          <w:sz w:val="24"/>
        </w:rPr>
        <w:t>МКДОУ</w:t>
      </w:r>
      <w:r w:rsidRPr="00D30944">
        <w:rPr>
          <w:sz w:val="24"/>
        </w:rPr>
        <w:t xml:space="preserve"> по итогам работы Комиссии.</w:t>
      </w:r>
    </w:p>
    <w:p w:rsidR="00A83BD8" w:rsidRPr="00D30944" w:rsidRDefault="00A83BD8" w:rsidP="00D30944">
      <w:pPr>
        <w:rPr>
          <w:sz w:val="24"/>
        </w:rPr>
      </w:pPr>
    </w:p>
    <w:p w:rsidR="00A83BD8" w:rsidRPr="00D30944" w:rsidRDefault="00A83BD8" w:rsidP="00D30944">
      <w:pPr>
        <w:rPr>
          <w:sz w:val="24"/>
        </w:rPr>
      </w:pPr>
    </w:p>
    <w:p w:rsidR="00D30944" w:rsidRDefault="00180DC3" w:rsidP="00D30944">
      <w:pPr>
        <w:rPr>
          <w:sz w:val="24"/>
        </w:rPr>
      </w:pPr>
      <w:r w:rsidRPr="00D30944">
        <w:rPr>
          <w:sz w:val="24"/>
        </w:rPr>
        <w:t xml:space="preserve">Председатель Комиссии:      </w:t>
      </w:r>
      <w:r w:rsidR="00D30944">
        <w:rPr>
          <w:sz w:val="24"/>
        </w:rPr>
        <w:t>___________  /_________________/ ___________________</w:t>
      </w:r>
    </w:p>
    <w:p w:rsidR="00A83BD8" w:rsidRPr="00D30944" w:rsidRDefault="00D30944" w:rsidP="00D30944">
      <w:pPr>
        <w:rPr>
          <w:sz w:val="24"/>
        </w:rPr>
      </w:pPr>
      <w:r>
        <w:rPr>
          <w:sz w:val="20"/>
        </w:rPr>
        <w:t xml:space="preserve">                                                                 </w:t>
      </w:r>
      <w:r w:rsidRPr="00D30944">
        <w:rPr>
          <w:sz w:val="20"/>
        </w:rPr>
        <w:t xml:space="preserve">(подпись) </w:t>
      </w:r>
      <w:r>
        <w:rPr>
          <w:sz w:val="20"/>
        </w:rPr>
        <w:t xml:space="preserve">                </w:t>
      </w:r>
      <w:r w:rsidRPr="00D30944">
        <w:rPr>
          <w:sz w:val="20"/>
        </w:rPr>
        <w:t xml:space="preserve">(расшифровка) </w:t>
      </w:r>
      <w:r>
        <w:rPr>
          <w:sz w:val="20"/>
        </w:rPr>
        <w:t xml:space="preserve">                            </w:t>
      </w:r>
      <w:r w:rsidRPr="00D30944">
        <w:rPr>
          <w:sz w:val="20"/>
        </w:rPr>
        <w:t>(дата)</w:t>
      </w:r>
      <w:r w:rsidR="00180DC3" w:rsidRPr="00D30944">
        <w:rPr>
          <w:sz w:val="24"/>
        </w:rPr>
        <w:tab/>
      </w:r>
    </w:p>
    <w:p w:rsidR="00A83BD8" w:rsidRPr="00D30944" w:rsidRDefault="00A83BD8" w:rsidP="00D30944">
      <w:pPr>
        <w:rPr>
          <w:sz w:val="24"/>
        </w:rPr>
      </w:pPr>
    </w:p>
    <w:p w:rsidR="00A83BD8" w:rsidRPr="00D30944" w:rsidRDefault="00A83BD8" w:rsidP="00D30944"/>
    <w:p w:rsidR="00A83BD8" w:rsidRDefault="00180DC3" w:rsidP="00D30944">
      <w:pPr>
        <w:tabs>
          <w:tab w:val="left" w:pos="720"/>
          <w:tab w:val="left" w:pos="1440"/>
          <w:tab w:val="left" w:pos="2160"/>
          <w:tab w:val="left" w:pos="2880"/>
          <w:tab w:val="left" w:pos="3293"/>
        </w:tabs>
      </w:pPr>
      <w:r w:rsidRPr="00D30944">
        <w:t xml:space="preserve">Секретарь Комиссии:   </w:t>
      </w:r>
      <w:r w:rsidR="00D30944">
        <w:t xml:space="preserve"> __________ /_____________________/ ___________________</w:t>
      </w:r>
    </w:p>
    <w:p w:rsidR="00D30944" w:rsidRPr="00D30944" w:rsidRDefault="00D30944" w:rsidP="00D30944">
      <w:pPr>
        <w:tabs>
          <w:tab w:val="left" w:pos="720"/>
          <w:tab w:val="left" w:pos="1440"/>
          <w:tab w:val="left" w:pos="2160"/>
          <w:tab w:val="left" w:pos="2880"/>
          <w:tab w:val="left" w:pos="3293"/>
        </w:tabs>
        <w:rPr>
          <w:sz w:val="20"/>
        </w:rPr>
      </w:pPr>
      <w:r>
        <w:rPr>
          <w:sz w:val="20"/>
        </w:rPr>
        <w:t xml:space="preserve">                                                  </w:t>
      </w:r>
      <w:r w:rsidRPr="00D30944">
        <w:rPr>
          <w:sz w:val="20"/>
        </w:rPr>
        <w:t xml:space="preserve">(подпись)   </w:t>
      </w:r>
      <w:r>
        <w:rPr>
          <w:sz w:val="20"/>
        </w:rPr>
        <w:t xml:space="preserve">        </w:t>
      </w:r>
      <w:r w:rsidRPr="00D30944">
        <w:rPr>
          <w:sz w:val="20"/>
        </w:rPr>
        <w:t xml:space="preserve">   (расшифровка) </w:t>
      </w:r>
      <w:r>
        <w:rPr>
          <w:sz w:val="20"/>
        </w:rPr>
        <w:t xml:space="preserve">                              </w:t>
      </w:r>
      <w:r w:rsidRPr="00D30944">
        <w:rPr>
          <w:sz w:val="20"/>
        </w:rPr>
        <w:t>(дата)</w:t>
      </w:r>
    </w:p>
    <w:p w:rsidR="00A83BD8" w:rsidRDefault="00A83BD8">
      <w:pPr>
        <w:jc w:val="center"/>
        <w:rPr>
          <w:sz w:val="23"/>
        </w:rPr>
        <w:sectPr w:rsidR="00A83BD8" w:rsidSect="00A32D02">
          <w:type w:val="nextColumn"/>
          <w:pgSz w:w="11900" w:h="16840"/>
          <w:pgMar w:top="851" w:right="851" w:bottom="851" w:left="1418" w:header="720" w:footer="720" w:gutter="0"/>
          <w:cols w:space="720"/>
        </w:sectPr>
      </w:pPr>
    </w:p>
    <w:p w:rsidR="00D30944" w:rsidRPr="0082474C" w:rsidRDefault="00D30944" w:rsidP="00D30944">
      <w:pPr>
        <w:jc w:val="right"/>
        <w:rPr>
          <w:sz w:val="24"/>
          <w:szCs w:val="24"/>
        </w:rPr>
      </w:pPr>
      <w:r>
        <w:rPr>
          <w:b/>
          <w:sz w:val="20"/>
          <w:szCs w:val="24"/>
        </w:rPr>
        <w:lastRenderedPageBreak/>
        <w:t>Приложение 5</w:t>
      </w:r>
      <w:r w:rsidRPr="0082474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D30944" w:rsidRDefault="00D30944" w:rsidP="00D30944">
      <w:pPr>
        <w:jc w:val="right"/>
        <w:rPr>
          <w:sz w:val="20"/>
          <w:szCs w:val="24"/>
        </w:rPr>
      </w:pPr>
      <w:r>
        <w:rPr>
          <w:sz w:val="24"/>
          <w:szCs w:val="24"/>
        </w:rPr>
        <w:t xml:space="preserve">             </w:t>
      </w:r>
      <w:r w:rsidRPr="0082474C">
        <w:rPr>
          <w:sz w:val="20"/>
          <w:szCs w:val="24"/>
        </w:rPr>
        <w:t xml:space="preserve">к Положению о Комиссии по урегулированию споров </w:t>
      </w:r>
      <w:proofErr w:type="gramStart"/>
      <w:r w:rsidRPr="0082474C">
        <w:rPr>
          <w:sz w:val="20"/>
          <w:szCs w:val="24"/>
        </w:rPr>
        <w:t>между</w:t>
      </w:r>
      <w:proofErr w:type="gramEnd"/>
      <w:r w:rsidRPr="0082474C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</w:t>
      </w:r>
    </w:p>
    <w:p w:rsidR="00D30944" w:rsidRDefault="00D30944" w:rsidP="00D30944">
      <w:pPr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Pr="0082474C">
        <w:rPr>
          <w:sz w:val="20"/>
          <w:szCs w:val="24"/>
        </w:rPr>
        <w:t>участниками образовательных отношений</w:t>
      </w:r>
    </w:p>
    <w:p w:rsidR="00A83BD8" w:rsidRDefault="00A83BD8">
      <w:pPr>
        <w:pStyle w:val="a3"/>
        <w:rPr>
          <w:sz w:val="24"/>
        </w:rPr>
      </w:pPr>
    </w:p>
    <w:p w:rsidR="00A83BD8" w:rsidRDefault="00A83BD8">
      <w:pPr>
        <w:pStyle w:val="a3"/>
        <w:rPr>
          <w:sz w:val="24"/>
        </w:rPr>
      </w:pPr>
    </w:p>
    <w:p w:rsidR="00945B93" w:rsidRDefault="00945B93" w:rsidP="00945B93">
      <w:pPr>
        <w:jc w:val="center"/>
        <w:rPr>
          <w:b/>
          <w:sz w:val="24"/>
        </w:rPr>
      </w:pPr>
    </w:p>
    <w:p w:rsidR="00945B93" w:rsidRDefault="00945B93" w:rsidP="00945B93">
      <w:pPr>
        <w:jc w:val="center"/>
        <w:rPr>
          <w:b/>
          <w:sz w:val="24"/>
        </w:rPr>
      </w:pPr>
    </w:p>
    <w:p w:rsidR="00945B93" w:rsidRDefault="00945B93" w:rsidP="00945B93">
      <w:pPr>
        <w:jc w:val="center"/>
        <w:rPr>
          <w:b/>
          <w:sz w:val="24"/>
        </w:rPr>
      </w:pPr>
    </w:p>
    <w:p w:rsidR="00A83BD8" w:rsidRPr="00945B93" w:rsidRDefault="00180DC3" w:rsidP="00945B93">
      <w:pPr>
        <w:jc w:val="center"/>
        <w:rPr>
          <w:b/>
          <w:sz w:val="24"/>
        </w:rPr>
      </w:pPr>
      <w:r w:rsidRPr="00945B93">
        <w:rPr>
          <w:b/>
          <w:sz w:val="24"/>
        </w:rPr>
        <w:t xml:space="preserve">Уведомление об отправке решении </w:t>
      </w:r>
      <w:r w:rsidR="00945B93">
        <w:rPr>
          <w:b/>
          <w:sz w:val="24"/>
        </w:rPr>
        <w:t>Комиссии</w:t>
      </w:r>
    </w:p>
    <w:p w:rsidR="00945B93" w:rsidRDefault="00180DC3" w:rsidP="00945B93">
      <w:pPr>
        <w:jc w:val="center"/>
        <w:rPr>
          <w:b/>
          <w:sz w:val="24"/>
        </w:rPr>
      </w:pPr>
      <w:r w:rsidRPr="00945B93">
        <w:rPr>
          <w:b/>
          <w:sz w:val="24"/>
        </w:rPr>
        <w:t>(Протокол №</w:t>
      </w:r>
      <w:r w:rsidR="00945B93">
        <w:rPr>
          <w:b/>
          <w:sz w:val="24"/>
        </w:rPr>
        <w:t xml:space="preserve">____ </w:t>
      </w:r>
      <w:r w:rsidRPr="00945B93">
        <w:rPr>
          <w:b/>
          <w:sz w:val="24"/>
        </w:rPr>
        <w:t>от «</w:t>
      </w:r>
      <w:r w:rsidR="00945B93">
        <w:rPr>
          <w:b/>
          <w:sz w:val="24"/>
        </w:rPr>
        <w:t>____</w:t>
      </w:r>
      <w:r w:rsidRPr="00945B93">
        <w:rPr>
          <w:b/>
          <w:sz w:val="24"/>
        </w:rPr>
        <w:t>»</w:t>
      </w:r>
      <w:r w:rsidR="00945B93">
        <w:rPr>
          <w:b/>
          <w:sz w:val="24"/>
        </w:rPr>
        <w:t xml:space="preserve"> ____________</w:t>
      </w:r>
      <w:r w:rsidRPr="00945B93">
        <w:rPr>
          <w:b/>
          <w:sz w:val="24"/>
        </w:rPr>
        <w:t>20</w:t>
      </w:r>
      <w:r w:rsidR="00945B93">
        <w:rPr>
          <w:b/>
          <w:sz w:val="24"/>
        </w:rPr>
        <w:t>____</w:t>
      </w:r>
      <w:r w:rsidRPr="00945B93">
        <w:rPr>
          <w:b/>
          <w:sz w:val="24"/>
        </w:rPr>
        <w:t xml:space="preserve">г.) </w:t>
      </w:r>
    </w:p>
    <w:p w:rsidR="00A83BD8" w:rsidRPr="00945B93" w:rsidRDefault="00180DC3" w:rsidP="00945B93">
      <w:pPr>
        <w:jc w:val="center"/>
        <w:rPr>
          <w:b/>
          <w:sz w:val="24"/>
        </w:rPr>
      </w:pPr>
      <w:r w:rsidRPr="00945B93">
        <w:rPr>
          <w:b/>
          <w:sz w:val="24"/>
        </w:rPr>
        <w:t xml:space="preserve">лицу, </w:t>
      </w:r>
      <w:r w:rsidR="00945B93">
        <w:rPr>
          <w:b/>
          <w:sz w:val="24"/>
        </w:rPr>
        <w:t>подавшему</w:t>
      </w:r>
      <w:r w:rsidRPr="00945B93">
        <w:rPr>
          <w:b/>
          <w:sz w:val="24"/>
        </w:rPr>
        <w:t xml:space="preserve"> </w:t>
      </w:r>
      <w:r w:rsidR="00945B93">
        <w:rPr>
          <w:b/>
          <w:sz w:val="24"/>
        </w:rPr>
        <w:t>обращени</w:t>
      </w:r>
      <w:r w:rsidRPr="00945B93">
        <w:rPr>
          <w:b/>
          <w:sz w:val="24"/>
        </w:rPr>
        <w:t xml:space="preserve">е (жалобу, заявление, </w:t>
      </w:r>
      <w:r w:rsidR="00945B93">
        <w:rPr>
          <w:b/>
          <w:sz w:val="24"/>
        </w:rPr>
        <w:t>предложен</w:t>
      </w:r>
      <w:r w:rsidRPr="00945B93">
        <w:rPr>
          <w:b/>
          <w:sz w:val="24"/>
        </w:rPr>
        <w:t>ие)</w:t>
      </w:r>
    </w:p>
    <w:p w:rsidR="00A83BD8" w:rsidRPr="00945B93" w:rsidRDefault="00A83BD8" w:rsidP="00945B93">
      <w:pPr>
        <w:jc w:val="center"/>
        <w:rPr>
          <w:b/>
          <w:sz w:val="24"/>
        </w:rPr>
      </w:pPr>
    </w:p>
    <w:p w:rsidR="00A83BD8" w:rsidRPr="00945B93" w:rsidRDefault="00A83BD8" w:rsidP="00945B93">
      <w:pPr>
        <w:rPr>
          <w:sz w:val="24"/>
        </w:rPr>
      </w:pPr>
    </w:p>
    <w:p w:rsidR="00A83BD8" w:rsidRPr="00945B93" w:rsidRDefault="00180DC3" w:rsidP="00945B93">
      <w:pPr>
        <w:jc w:val="center"/>
        <w:rPr>
          <w:sz w:val="24"/>
        </w:rPr>
      </w:pPr>
      <w:r w:rsidRPr="00945B93">
        <w:rPr>
          <w:sz w:val="24"/>
        </w:rPr>
        <w:t xml:space="preserve">Кому: </w:t>
      </w:r>
      <w:r w:rsidR="00945B93">
        <w:rPr>
          <w:sz w:val="24"/>
        </w:rPr>
        <w:t>_________________________________________________________________</w:t>
      </w:r>
    </w:p>
    <w:p w:rsidR="00A83BD8" w:rsidRPr="00945B93" w:rsidRDefault="00180DC3" w:rsidP="00945B93">
      <w:pPr>
        <w:jc w:val="center"/>
        <w:rPr>
          <w:sz w:val="20"/>
        </w:rPr>
      </w:pPr>
      <w:r w:rsidRPr="00945B93">
        <w:rPr>
          <w:sz w:val="20"/>
        </w:rPr>
        <w:t>(Ф.И.О.)</w:t>
      </w:r>
    </w:p>
    <w:p w:rsidR="00A83BD8" w:rsidRPr="00945B93" w:rsidRDefault="00180DC3" w:rsidP="00945B93">
      <w:pPr>
        <w:jc w:val="center"/>
        <w:rPr>
          <w:sz w:val="24"/>
        </w:rPr>
      </w:pPr>
      <w:r w:rsidRPr="00945B93">
        <w:rPr>
          <w:sz w:val="24"/>
        </w:rPr>
        <w:t>Направлено</w:t>
      </w:r>
      <w:r w:rsidRPr="00945B93">
        <w:rPr>
          <w:sz w:val="24"/>
        </w:rPr>
        <w:tab/>
        <w:t>«</w:t>
      </w:r>
      <w:r w:rsidR="00945B93">
        <w:rPr>
          <w:sz w:val="24"/>
        </w:rPr>
        <w:t>_____</w:t>
      </w:r>
      <w:r w:rsidRPr="00945B93">
        <w:rPr>
          <w:sz w:val="24"/>
        </w:rPr>
        <w:t>»</w:t>
      </w:r>
      <w:r w:rsidR="00945B93">
        <w:rPr>
          <w:sz w:val="24"/>
        </w:rPr>
        <w:t xml:space="preserve"> ___________ </w:t>
      </w:r>
      <w:r w:rsidRPr="00945B93">
        <w:rPr>
          <w:sz w:val="24"/>
        </w:rPr>
        <w:t>20</w:t>
      </w:r>
      <w:r w:rsidR="00945B93">
        <w:rPr>
          <w:sz w:val="24"/>
        </w:rPr>
        <w:t>___</w:t>
      </w:r>
      <w:r w:rsidRPr="00945B93">
        <w:rPr>
          <w:sz w:val="24"/>
        </w:rPr>
        <w:t>г.</w:t>
      </w:r>
    </w:p>
    <w:p w:rsidR="00945B93" w:rsidRDefault="00180DC3" w:rsidP="00945B93">
      <w:pPr>
        <w:jc w:val="both"/>
        <w:rPr>
          <w:sz w:val="24"/>
        </w:rPr>
      </w:pPr>
      <w:r w:rsidRPr="00945B93">
        <w:rPr>
          <w:sz w:val="24"/>
        </w:rPr>
        <w:t xml:space="preserve"> </w:t>
      </w:r>
      <w:r w:rsidR="00945B93">
        <w:rPr>
          <w:sz w:val="24"/>
        </w:rPr>
        <w:t>_____________________________________________________________________________</w:t>
      </w:r>
    </w:p>
    <w:p w:rsidR="00A83BD8" w:rsidRPr="00945B93" w:rsidRDefault="00180DC3" w:rsidP="00945B93">
      <w:pPr>
        <w:jc w:val="center"/>
        <w:rPr>
          <w:sz w:val="24"/>
        </w:rPr>
      </w:pPr>
      <w:proofErr w:type="gramStart"/>
      <w:r w:rsidRPr="00945B93">
        <w:rPr>
          <w:sz w:val="20"/>
        </w:rPr>
        <w:t>(указывается</w:t>
      </w:r>
      <w:r w:rsidR="00945B93">
        <w:rPr>
          <w:sz w:val="20"/>
        </w:rPr>
        <w:t xml:space="preserve"> способ </w:t>
      </w:r>
      <w:r w:rsidRPr="00945B93">
        <w:rPr>
          <w:sz w:val="20"/>
        </w:rPr>
        <w:t xml:space="preserve">отправки или </w:t>
      </w:r>
      <w:r w:rsidR="00945B93">
        <w:rPr>
          <w:sz w:val="20"/>
        </w:rPr>
        <w:t>реквизиты</w:t>
      </w:r>
      <w:r w:rsidRPr="00945B93">
        <w:rPr>
          <w:sz w:val="20"/>
        </w:rPr>
        <w:t xml:space="preserve"> (при наличии) соответствующих почтовых отправлений.</w:t>
      </w:r>
      <w:proofErr w:type="gramEnd"/>
    </w:p>
    <w:p w:rsidR="00A83BD8" w:rsidRPr="00945B93" w:rsidRDefault="00A83BD8" w:rsidP="00945B93">
      <w:pPr>
        <w:jc w:val="both"/>
        <w:rPr>
          <w:sz w:val="24"/>
        </w:rPr>
      </w:pPr>
    </w:p>
    <w:p w:rsidR="00A83BD8" w:rsidRPr="00945B93" w:rsidRDefault="00A83BD8" w:rsidP="00945B93">
      <w:pPr>
        <w:rPr>
          <w:sz w:val="24"/>
        </w:rPr>
      </w:pP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 xml:space="preserve">Секретарь Комиссии:   </w:t>
      </w:r>
      <w:r w:rsidR="00945B93">
        <w:rPr>
          <w:sz w:val="24"/>
        </w:rPr>
        <w:t>_______________ /___________________/ ____________________</w:t>
      </w:r>
      <w:r w:rsidRPr="00945B93">
        <w:rPr>
          <w:sz w:val="24"/>
        </w:rPr>
        <w:t xml:space="preserve"> </w:t>
      </w:r>
      <w:r w:rsidRPr="00945B93">
        <w:rPr>
          <w:sz w:val="24"/>
        </w:rPr>
        <w:tab/>
      </w:r>
    </w:p>
    <w:p w:rsidR="00A83BD8" w:rsidRPr="00945B93" w:rsidRDefault="00945B93" w:rsidP="00945B93">
      <w:pPr>
        <w:rPr>
          <w:sz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945B93">
        <w:rPr>
          <w:sz w:val="20"/>
          <w:szCs w:val="20"/>
        </w:rPr>
        <w:t>(п</w:t>
      </w:r>
      <w:r w:rsidRPr="00945B93">
        <w:rPr>
          <w:sz w:val="20"/>
        </w:rPr>
        <w:t xml:space="preserve">одпись) </w:t>
      </w:r>
      <w:r>
        <w:rPr>
          <w:sz w:val="20"/>
        </w:rPr>
        <w:t xml:space="preserve">                       </w:t>
      </w:r>
      <w:r w:rsidR="00180DC3" w:rsidRPr="00945B93">
        <w:rPr>
          <w:sz w:val="20"/>
        </w:rPr>
        <w:t>(расшифровка)</w:t>
      </w:r>
      <w:r w:rsidR="00180DC3" w:rsidRPr="00945B93">
        <w:rPr>
          <w:sz w:val="20"/>
        </w:rPr>
        <w:tab/>
      </w:r>
      <w:r>
        <w:rPr>
          <w:sz w:val="20"/>
        </w:rPr>
        <w:t xml:space="preserve">                         </w:t>
      </w:r>
      <w:r w:rsidR="00180DC3" w:rsidRPr="00945B93">
        <w:rPr>
          <w:sz w:val="20"/>
        </w:rPr>
        <w:t>(дата)</w:t>
      </w:r>
    </w:p>
    <w:p w:rsidR="00A83BD8" w:rsidRPr="00945B93" w:rsidRDefault="00A83BD8" w:rsidP="00945B93">
      <w:pPr>
        <w:rPr>
          <w:sz w:val="24"/>
        </w:rPr>
        <w:sectPr w:rsidR="00A83BD8" w:rsidRPr="00945B93" w:rsidSect="00A32D02">
          <w:type w:val="nextColumn"/>
          <w:pgSz w:w="11900" w:h="16840"/>
          <w:pgMar w:top="851" w:right="851" w:bottom="851" w:left="1418" w:header="720" w:footer="720" w:gutter="0"/>
          <w:cols w:space="720"/>
        </w:sectPr>
      </w:pPr>
    </w:p>
    <w:p w:rsidR="00945B93" w:rsidRPr="0082474C" w:rsidRDefault="00945B93" w:rsidP="00945B93">
      <w:pPr>
        <w:jc w:val="right"/>
        <w:rPr>
          <w:sz w:val="24"/>
          <w:szCs w:val="24"/>
        </w:rPr>
      </w:pPr>
      <w:r>
        <w:rPr>
          <w:b/>
          <w:sz w:val="20"/>
          <w:szCs w:val="24"/>
        </w:rPr>
        <w:lastRenderedPageBreak/>
        <w:t>Приложение 6</w:t>
      </w:r>
      <w:r w:rsidRPr="0082474C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945B93" w:rsidRDefault="00945B93" w:rsidP="00945B93">
      <w:pPr>
        <w:jc w:val="right"/>
        <w:rPr>
          <w:sz w:val="20"/>
          <w:szCs w:val="24"/>
        </w:rPr>
      </w:pPr>
      <w:r>
        <w:rPr>
          <w:sz w:val="24"/>
          <w:szCs w:val="24"/>
        </w:rPr>
        <w:t xml:space="preserve">             </w:t>
      </w:r>
      <w:r w:rsidRPr="0082474C">
        <w:rPr>
          <w:sz w:val="20"/>
          <w:szCs w:val="24"/>
        </w:rPr>
        <w:t xml:space="preserve">к Положению о Комиссии по урегулированию споров </w:t>
      </w:r>
      <w:proofErr w:type="gramStart"/>
      <w:r w:rsidRPr="0082474C">
        <w:rPr>
          <w:sz w:val="20"/>
          <w:szCs w:val="24"/>
        </w:rPr>
        <w:t>между</w:t>
      </w:r>
      <w:proofErr w:type="gramEnd"/>
      <w:r w:rsidRPr="0082474C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</w:t>
      </w:r>
    </w:p>
    <w:p w:rsidR="00945B93" w:rsidRDefault="00945B93" w:rsidP="00945B93">
      <w:pPr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Pr="0082474C">
        <w:rPr>
          <w:sz w:val="20"/>
          <w:szCs w:val="24"/>
        </w:rPr>
        <w:t>участниками образовательных отношений</w:t>
      </w:r>
    </w:p>
    <w:p w:rsidR="00A83BD8" w:rsidRDefault="00A83BD8">
      <w:pPr>
        <w:pStyle w:val="a3"/>
        <w:rPr>
          <w:sz w:val="24"/>
        </w:rPr>
      </w:pPr>
    </w:p>
    <w:p w:rsidR="00945B93" w:rsidRDefault="00945B93">
      <w:pPr>
        <w:pStyle w:val="a3"/>
        <w:spacing w:before="167"/>
        <w:ind w:left="65" w:right="178"/>
        <w:jc w:val="center"/>
      </w:pPr>
    </w:p>
    <w:p w:rsidR="00945B93" w:rsidRDefault="00945B93">
      <w:pPr>
        <w:pStyle w:val="a3"/>
        <w:spacing w:before="167"/>
        <w:ind w:left="65" w:right="178"/>
        <w:jc w:val="center"/>
      </w:pPr>
    </w:p>
    <w:p w:rsidR="00A83BD8" w:rsidRPr="00945B93" w:rsidRDefault="00945B93" w:rsidP="00945B93">
      <w:pPr>
        <w:jc w:val="center"/>
        <w:rPr>
          <w:b/>
          <w:sz w:val="24"/>
        </w:rPr>
      </w:pPr>
      <w:r w:rsidRPr="00945B93">
        <w:rPr>
          <w:b/>
          <w:sz w:val="24"/>
        </w:rPr>
        <w:t>К</w:t>
      </w:r>
      <w:r w:rsidR="00180DC3" w:rsidRPr="00945B93">
        <w:rPr>
          <w:b/>
          <w:sz w:val="24"/>
        </w:rPr>
        <w:t>нига протоколов заседания</w:t>
      </w:r>
    </w:p>
    <w:p w:rsidR="00A83BD8" w:rsidRPr="00945B93" w:rsidRDefault="00A83BD8" w:rsidP="00945B93">
      <w:pPr>
        <w:rPr>
          <w:sz w:val="24"/>
        </w:rPr>
      </w:pP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ПРОТОКОЛ «</w:t>
      </w:r>
      <w:r w:rsidR="00945B93">
        <w:rPr>
          <w:sz w:val="24"/>
        </w:rPr>
        <w:t xml:space="preserve">____»  _________________  </w:t>
      </w:r>
      <w:r w:rsidRPr="00945B93">
        <w:rPr>
          <w:sz w:val="24"/>
        </w:rPr>
        <w:t>20</w:t>
      </w:r>
      <w:r w:rsidR="00945B93">
        <w:rPr>
          <w:sz w:val="24"/>
        </w:rPr>
        <w:t>___</w:t>
      </w:r>
      <w:r w:rsidRPr="00945B93">
        <w:rPr>
          <w:sz w:val="24"/>
        </w:rPr>
        <w:t>г</w:t>
      </w:r>
      <w:r w:rsidR="00945B93">
        <w:rPr>
          <w:sz w:val="24"/>
        </w:rPr>
        <w:t xml:space="preserve">. </w:t>
      </w:r>
      <w:r w:rsidRPr="00945B93">
        <w:rPr>
          <w:sz w:val="24"/>
        </w:rPr>
        <w:t xml:space="preserve"> № </w:t>
      </w:r>
      <w:r w:rsidR="00945B93">
        <w:rPr>
          <w:sz w:val="24"/>
        </w:rPr>
        <w:t>____</w:t>
      </w:r>
    </w:p>
    <w:p w:rsidR="00945B93" w:rsidRDefault="00945B93" w:rsidP="00945B93">
      <w:pPr>
        <w:rPr>
          <w:sz w:val="24"/>
        </w:rPr>
      </w:pPr>
    </w:p>
    <w:p w:rsidR="00945B93" w:rsidRDefault="00180DC3" w:rsidP="00945B93">
      <w:pPr>
        <w:jc w:val="center"/>
        <w:rPr>
          <w:b/>
          <w:sz w:val="24"/>
        </w:rPr>
      </w:pPr>
      <w:r w:rsidRPr="00945B93">
        <w:rPr>
          <w:b/>
          <w:sz w:val="24"/>
        </w:rPr>
        <w:t xml:space="preserve">Заседания комиссии по </w:t>
      </w:r>
      <w:r w:rsidR="00945B93">
        <w:rPr>
          <w:b/>
          <w:sz w:val="24"/>
        </w:rPr>
        <w:t>урегулировани</w:t>
      </w:r>
      <w:r w:rsidRPr="00945B93">
        <w:rPr>
          <w:b/>
          <w:sz w:val="24"/>
        </w:rPr>
        <w:t xml:space="preserve">ю споров между </w:t>
      </w:r>
      <w:r w:rsidR="00945B93">
        <w:rPr>
          <w:b/>
          <w:sz w:val="24"/>
        </w:rPr>
        <w:t>участни</w:t>
      </w:r>
      <w:r w:rsidRPr="00945B93">
        <w:rPr>
          <w:b/>
          <w:sz w:val="24"/>
        </w:rPr>
        <w:t xml:space="preserve">ками </w:t>
      </w:r>
    </w:p>
    <w:p w:rsidR="00A83BD8" w:rsidRPr="00945B93" w:rsidRDefault="00180DC3" w:rsidP="00945B93">
      <w:pPr>
        <w:jc w:val="center"/>
        <w:rPr>
          <w:b/>
          <w:sz w:val="24"/>
        </w:rPr>
      </w:pPr>
      <w:r w:rsidRPr="00945B93">
        <w:rPr>
          <w:b/>
          <w:sz w:val="24"/>
        </w:rPr>
        <w:t>образовательных отношений</w:t>
      </w:r>
    </w:p>
    <w:p w:rsidR="00945B93" w:rsidRDefault="00945B93" w:rsidP="00945B93">
      <w:pPr>
        <w:rPr>
          <w:sz w:val="24"/>
        </w:rPr>
      </w:pP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Председатель:</w:t>
      </w: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Секретарь:</w:t>
      </w: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Члены Комиссии:</w:t>
      </w: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Присутствовали:</w:t>
      </w:r>
      <w:r w:rsidRPr="00945B93">
        <w:rPr>
          <w:sz w:val="24"/>
        </w:rPr>
        <w:tab/>
        <w:t xml:space="preserve"> </w:t>
      </w:r>
      <w:r w:rsidRPr="00945B93">
        <w:rPr>
          <w:sz w:val="24"/>
        </w:rPr>
        <w:tab/>
      </w:r>
    </w:p>
    <w:p w:rsidR="00A83BD8" w:rsidRPr="00945B93" w:rsidRDefault="00A83BD8" w:rsidP="00945B93">
      <w:pPr>
        <w:rPr>
          <w:sz w:val="24"/>
        </w:rPr>
      </w:pPr>
    </w:p>
    <w:p w:rsidR="00A83BD8" w:rsidRPr="00945B93" w:rsidRDefault="00A83BD8" w:rsidP="00945B93">
      <w:pPr>
        <w:rPr>
          <w:sz w:val="24"/>
        </w:rPr>
      </w:pPr>
    </w:p>
    <w:p w:rsidR="00A83BD8" w:rsidRPr="00945B93" w:rsidRDefault="00A83BD8" w:rsidP="00945B93">
      <w:pPr>
        <w:rPr>
          <w:sz w:val="24"/>
        </w:rPr>
      </w:pP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Повестка дня:</w:t>
      </w: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1.</w:t>
      </w:r>
    </w:p>
    <w:p w:rsidR="00A83BD8" w:rsidRPr="00945B93" w:rsidRDefault="00180DC3" w:rsidP="00945B93">
      <w:pPr>
        <w:rPr>
          <w:sz w:val="24"/>
        </w:rPr>
      </w:pPr>
      <w:r w:rsidRPr="00945B93">
        <w:rPr>
          <w:sz w:val="24"/>
        </w:rPr>
        <w:t>2.</w:t>
      </w:r>
    </w:p>
    <w:p w:rsidR="00A83BD8" w:rsidRPr="00945B93" w:rsidRDefault="00A83BD8" w:rsidP="00945B93">
      <w:pPr>
        <w:rPr>
          <w:sz w:val="24"/>
        </w:rPr>
      </w:pPr>
    </w:p>
    <w:p w:rsidR="00A83BD8" w:rsidRPr="00945B93" w:rsidRDefault="00945B93" w:rsidP="00945B93">
      <w:pPr>
        <w:rPr>
          <w:sz w:val="24"/>
        </w:rPr>
      </w:pPr>
      <w:r>
        <w:rPr>
          <w:sz w:val="24"/>
        </w:rPr>
        <w:t>1. СЛУШАЛИ</w:t>
      </w:r>
      <w:r w:rsidR="00180DC3" w:rsidRPr="00945B93">
        <w:rPr>
          <w:sz w:val="24"/>
        </w:rPr>
        <w:t>:</w:t>
      </w:r>
    </w:p>
    <w:p w:rsidR="00A83BD8" w:rsidRDefault="00945B93" w:rsidP="00945B93">
      <w:pPr>
        <w:rPr>
          <w:sz w:val="24"/>
        </w:rPr>
      </w:pPr>
      <w:r>
        <w:rPr>
          <w:sz w:val="24"/>
        </w:rPr>
        <w:t xml:space="preserve">По первому </w:t>
      </w:r>
      <w:r w:rsidR="00180DC3" w:rsidRPr="00945B93">
        <w:rPr>
          <w:sz w:val="24"/>
        </w:rPr>
        <w:t>вопросу</w:t>
      </w:r>
      <w:r>
        <w:rPr>
          <w:sz w:val="24"/>
        </w:rPr>
        <w:t>______________________________________________________________</w:t>
      </w:r>
    </w:p>
    <w:p w:rsidR="00945B93" w:rsidRDefault="00945B93" w:rsidP="00945B93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A83BD8" w:rsidRPr="00945B93" w:rsidRDefault="00945B93" w:rsidP="00945B9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A83BD8" w:rsidRDefault="00945B93" w:rsidP="00945B93">
      <w:pPr>
        <w:rPr>
          <w:sz w:val="24"/>
        </w:rPr>
      </w:pPr>
      <w:r>
        <w:rPr>
          <w:sz w:val="24"/>
        </w:rPr>
        <w:t>ВЫСТУПИЛИ: __________________________________________________________________</w:t>
      </w:r>
    </w:p>
    <w:p w:rsidR="00945B93" w:rsidRPr="00945B93" w:rsidRDefault="00945B93" w:rsidP="00945B93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45B93" w:rsidRDefault="00945B93" w:rsidP="00945B93">
      <w:pPr>
        <w:rPr>
          <w:sz w:val="24"/>
        </w:rPr>
      </w:pPr>
      <w:r>
        <w:rPr>
          <w:sz w:val="24"/>
        </w:rPr>
        <w:t>РЕЗУЛЬТАТЫ ГОЛОСОВАНИ</w:t>
      </w:r>
      <w:r w:rsidR="00180DC3" w:rsidRPr="00945B93">
        <w:rPr>
          <w:sz w:val="24"/>
        </w:rPr>
        <w:t>Я:</w:t>
      </w:r>
      <w:r w:rsidR="00180DC3" w:rsidRPr="00945B93">
        <w:rPr>
          <w:sz w:val="24"/>
        </w:rPr>
        <w:tab/>
        <w:t xml:space="preserve"> </w:t>
      </w:r>
      <w:r>
        <w:rPr>
          <w:sz w:val="24"/>
        </w:rPr>
        <w:t>_________________________________________________</w:t>
      </w:r>
    </w:p>
    <w:p w:rsidR="00945B93" w:rsidRDefault="00945B93" w:rsidP="00945B93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80DC3" w:rsidRDefault="00180DC3" w:rsidP="00945B93">
      <w:pPr>
        <w:rPr>
          <w:sz w:val="24"/>
        </w:rPr>
      </w:pPr>
      <w:r w:rsidRPr="00945B93">
        <w:rPr>
          <w:sz w:val="24"/>
        </w:rPr>
        <w:t>ПОСТАНОВИЛИ:</w:t>
      </w:r>
      <w:r w:rsidRPr="00945B93">
        <w:rPr>
          <w:sz w:val="24"/>
        </w:rPr>
        <w:tab/>
      </w:r>
      <w:r>
        <w:rPr>
          <w:sz w:val="24"/>
        </w:rPr>
        <w:t>______________________________________________________________</w:t>
      </w:r>
    </w:p>
    <w:p w:rsidR="00A83BD8" w:rsidRPr="00945B93" w:rsidRDefault="00180DC3" w:rsidP="00945B93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  <w:r w:rsidRPr="00945B93">
        <w:rPr>
          <w:sz w:val="24"/>
        </w:rPr>
        <w:tab/>
        <w:t xml:space="preserve"> </w:t>
      </w:r>
      <w:r w:rsidRPr="00945B93">
        <w:rPr>
          <w:sz w:val="24"/>
        </w:rPr>
        <w:tab/>
      </w:r>
      <w:r w:rsidRPr="00945B93">
        <w:rPr>
          <w:sz w:val="24"/>
        </w:rPr>
        <w:tab/>
      </w:r>
    </w:p>
    <w:p w:rsidR="00A83BD8" w:rsidRPr="00945B93" w:rsidRDefault="00180DC3" w:rsidP="00945B93">
      <w:pPr>
        <w:rPr>
          <w:sz w:val="24"/>
        </w:rPr>
      </w:pPr>
      <w:r w:rsidRPr="00945B93">
        <w:rPr>
          <w:noProof/>
          <w:sz w:val="24"/>
          <w:lang w:eastAsia="ru-RU"/>
        </w:rPr>
        <w:drawing>
          <wp:anchor distT="0" distB="0" distL="0" distR="0" simplePos="0" relativeHeight="487241216" behindDoc="1" locked="0" layoutInCell="1" allowOverlap="1" wp14:anchorId="0B574A68" wp14:editId="2ECE2E2E">
            <wp:simplePos x="0" y="0"/>
            <wp:positionH relativeFrom="page">
              <wp:posOffset>3528226</wp:posOffset>
            </wp:positionH>
            <wp:positionV relativeFrom="paragraph">
              <wp:posOffset>40500</wp:posOffset>
            </wp:positionV>
            <wp:extent cx="95850" cy="123236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50" cy="123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5B93">
        <w:rPr>
          <w:sz w:val="24"/>
        </w:rPr>
        <w:t xml:space="preserve">Председатель комиссии </w:t>
      </w:r>
      <w:r>
        <w:rPr>
          <w:sz w:val="24"/>
        </w:rPr>
        <w:t xml:space="preserve"> ____________   ___________________</w:t>
      </w:r>
      <w:r w:rsidRPr="00945B93">
        <w:rPr>
          <w:sz w:val="24"/>
        </w:rPr>
        <w:t xml:space="preserve">/    </w:t>
      </w:r>
      <w:r w:rsidRPr="00945B93">
        <w:rPr>
          <w:sz w:val="24"/>
        </w:rPr>
        <w:tab/>
        <w:t xml:space="preserve">   </w:t>
      </w:r>
      <w:r w:rsidRPr="00945B93">
        <w:rPr>
          <w:sz w:val="24"/>
        </w:rPr>
        <w:tab/>
      </w:r>
    </w:p>
    <w:p w:rsidR="00180DC3" w:rsidRPr="00180DC3" w:rsidRDefault="00180DC3" w:rsidP="00945B93">
      <w:pPr>
        <w:rPr>
          <w:sz w:val="24"/>
        </w:rPr>
        <w:sectPr w:rsidR="00180DC3" w:rsidRPr="00180DC3" w:rsidSect="00A32D02">
          <w:type w:val="nextColumn"/>
          <w:pgSz w:w="11900" w:h="16840"/>
          <w:pgMar w:top="851" w:right="851" w:bottom="851" w:left="1418" w:header="720" w:footer="720" w:gutter="0"/>
          <w:cols w:space="720"/>
        </w:sectPr>
      </w:pPr>
      <w:r w:rsidRPr="00945B93">
        <w:rPr>
          <w:sz w:val="24"/>
        </w:rPr>
        <w:t xml:space="preserve">Секретарь комиссии </w:t>
      </w:r>
      <w:r>
        <w:rPr>
          <w:sz w:val="24"/>
        </w:rPr>
        <w:t>______________   /___________________/</w:t>
      </w:r>
    </w:p>
    <w:p w:rsidR="00A83BD8" w:rsidRPr="003E77DE" w:rsidRDefault="00A83BD8" w:rsidP="00941502">
      <w:pPr>
        <w:pStyle w:val="a3"/>
        <w:spacing w:line="43" w:lineRule="exact"/>
        <w:rPr>
          <w:sz w:val="4"/>
        </w:rPr>
      </w:pPr>
    </w:p>
    <w:sectPr w:rsidR="00A83BD8" w:rsidRPr="003E77DE">
      <w:pgSz w:w="16840" w:h="11900" w:orient="landscape"/>
      <w:pgMar w:top="1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B7C"/>
    <w:multiLevelType w:val="multilevel"/>
    <w:tmpl w:val="CAE6705A"/>
    <w:lvl w:ilvl="0">
      <w:start w:val="2"/>
      <w:numFmt w:val="decimal"/>
      <w:lvlText w:val="%1"/>
      <w:lvlJc w:val="left"/>
      <w:pPr>
        <w:ind w:left="853" w:hanging="39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5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2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394"/>
      </w:pPr>
      <w:rPr>
        <w:rFonts w:hint="default"/>
        <w:lang w:val="ru-RU" w:eastAsia="en-US" w:bidi="ar-SA"/>
      </w:rPr>
    </w:lvl>
  </w:abstractNum>
  <w:abstractNum w:abstractNumId="1">
    <w:nsid w:val="1A294CB3"/>
    <w:multiLevelType w:val="multilevel"/>
    <w:tmpl w:val="9A82F6FC"/>
    <w:lvl w:ilvl="0">
      <w:start w:val="4"/>
      <w:numFmt w:val="decimal"/>
      <w:lvlText w:val="%1"/>
      <w:lvlJc w:val="left"/>
      <w:pPr>
        <w:ind w:left="40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60"/>
        <w:jc w:val="left"/>
      </w:pPr>
      <w:rPr>
        <w:rFonts w:ascii="Times New Roman" w:eastAsia="Times New Roman" w:hAnsi="Times New Roman" w:cs="Times New Roman" w:hint="default"/>
        <w:w w:val="9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60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60"/>
      </w:pPr>
      <w:rPr>
        <w:rFonts w:hint="default"/>
        <w:lang w:val="ru-RU" w:eastAsia="en-US" w:bidi="ar-SA"/>
      </w:rPr>
    </w:lvl>
  </w:abstractNum>
  <w:abstractNum w:abstractNumId="2">
    <w:nsid w:val="333076D9"/>
    <w:multiLevelType w:val="multilevel"/>
    <w:tmpl w:val="B082DD3E"/>
    <w:lvl w:ilvl="0">
      <w:start w:val="3"/>
      <w:numFmt w:val="decimal"/>
      <w:lvlText w:val="%1"/>
      <w:lvlJc w:val="left"/>
      <w:pPr>
        <w:ind w:left="503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01"/>
        <w:jc w:val="righ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40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01"/>
      </w:pPr>
      <w:rPr>
        <w:rFonts w:hint="default"/>
        <w:lang w:val="ru-RU" w:eastAsia="en-US" w:bidi="ar-SA"/>
      </w:rPr>
    </w:lvl>
  </w:abstractNum>
  <w:abstractNum w:abstractNumId="3">
    <w:nsid w:val="35177F9A"/>
    <w:multiLevelType w:val="multilevel"/>
    <w:tmpl w:val="19C2A2C8"/>
    <w:lvl w:ilvl="0">
      <w:start w:val="2"/>
      <w:numFmt w:val="decimal"/>
      <w:lvlText w:val="%1"/>
      <w:lvlJc w:val="left"/>
      <w:pPr>
        <w:ind w:left="44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97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871" w:hanging="367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28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7"/>
      </w:pPr>
      <w:rPr>
        <w:rFonts w:hint="default"/>
        <w:lang w:val="ru-RU" w:eastAsia="en-US" w:bidi="ar-SA"/>
      </w:rPr>
    </w:lvl>
  </w:abstractNum>
  <w:abstractNum w:abstractNumId="4">
    <w:nsid w:val="4A2B230D"/>
    <w:multiLevelType w:val="hybridMultilevel"/>
    <w:tmpl w:val="E4F4E27E"/>
    <w:lvl w:ilvl="0" w:tplc="B67AEFF8">
      <w:start w:val="1"/>
      <w:numFmt w:val="decimal"/>
      <w:lvlText w:val="%1."/>
      <w:lvlJc w:val="left"/>
      <w:pPr>
        <w:ind w:left="4091" w:hanging="260"/>
        <w:jc w:val="right"/>
      </w:pPr>
      <w:rPr>
        <w:rFonts w:hint="default"/>
        <w:b/>
        <w:bCs/>
        <w:w w:val="93"/>
        <w:lang w:val="ru-RU" w:eastAsia="en-US" w:bidi="ar-SA"/>
      </w:rPr>
    </w:lvl>
    <w:lvl w:ilvl="1" w:tplc="C61CCA6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2" w:tplc="DD1877CA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3" w:tplc="EACC41E0">
      <w:numFmt w:val="bullet"/>
      <w:lvlText w:val="•"/>
      <w:lvlJc w:val="left"/>
      <w:pPr>
        <w:ind w:left="5930" w:hanging="260"/>
      </w:pPr>
      <w:rPr>
        <w:rFonts w:hint="default"/>
        <w:lang w:val="ru-RU" w:eastAsia="en-US" w:bidi="ar-SA"/>
      </w:rPr>
    </w:lvl>
    <w:lvl w:ilvl="4" w:tplc="83A4BE00">
      <w:numFmt w:val="bullet"/>
      <w:lvlText w:val="•"/>
      <w:lvlJc w:val="left"/>
      <w:pPr>
        <w:ind w:left="6540" w:hanging="260"/>
      </w:pPr>
      <w:rPr>
        <w:rFonts w:hint="default"/>
        <w:lang w:val="ru-RU" w:eastAsia="en-US" w:bidi="ar-SA"/>
      </w:rPr>
    </w:lvl>
    <w:lvl w:ilvl="5" w:tplc="8A36B9DE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6" w:tplc="31AC2152">
      <w:numFmt w:val="bullet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  <w:lvl w:ilvl="7" w:tplc="96C0B1C0">
      <w:numFmt w:val="bullet"/>
      <w:lvlText w:val="•"/>
      <w:lvlJc w:val="left"/>
      <w:pPr>
        <w:ind w:left="8370" w:hanging="260"/>
      </w:pPr>
      <w:rPr>
        <w:rFonts w:hint="default"/>
        <w:lang w:val="ru-RU" w:eastAsia="en-US" w:bidi="ar-SA"/>
      </w:rPr>
    </w:lvl>
    <w:lvl w:ilvl="8" w:tplc="9A3C5892">
      <w:numFmt w:val="bullet"/>
      <w:lvlText w:val="•"/>
      <w:lvlJc w:val="left"/>
      <w:pPr>
        <w:ind w:left="8980" w:hanging="260"/>
      </w:pPr>
      <w:rPr>
        <w:rFonts w:hint="default"/>
        <w:lang w:val="ru-RU" w:eastAsia="en-US" w:bidi="ar-SA"/>
      </w:rPr>
    </w:lvl>
  </w:abstractNum>
  <w:abstractNum w:abstractNumId="5">
    <w:nsid w:val="7AA71ED8"/>
    <w:multiLevelType w:val="multilevel"/>
    <w:tmpl w:val="4D94926C"/>
    <w:lvl w:ilvl="0">
      <w:start w:val="1"/>
      <w:numFmt w:val="decimal"/>
      <w:lvlText w:val="%1"/>
      <w:lvlJc w:val="left"/>
      <w:pPr>
        <w:ind w:left="406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63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3BD8"/>
    <w:rsid w:val="000B6CB9"/>
    <w:rsid w:val="000D1BBA"/>
    <w:rsid w:val="001148B6"/>
    <w:rsid w:val="0013047A"/>
    <w:rsid w:val="00140712"/>
    <w:rsid w:val="00180DC3"/>
    <w:rsid w:val="0027747E"/>
    <w:rsid w:val="002D07A0"/>
    <w:rsid w:val="003C1F89"/>
    <w:rsid w:val="003E77DE"/>
    <w:rsid w:val="004448B0"/>
    <w:rsid w:val="00603BF2"/>
    <w:rsid w:val="0082474C"/>
    <w:rsid w:val="008D1BC7"/>
    <w:rsid w:val="00941502"/>
    <w:rsid w:val="00945B93"/>
    <w:rsid w:val="009738BC"/>
    <w:rsid w:val="009900D7"/>
    <w:rsid w:val="00A32D02"/>
    <w:rsid w:val="00A62465"/>
    <w:rsid w:val="00A83BD8"/>
    <w:rsid w:val="00B15D87"/>
    <w:rsid w:val="00B41A86"/>
    <w:rsid w:val="00BF5244"/>
    <w:rsid w:val="00D30944"/>
    <w:rsid w:val="00E90107"/>
    <w:rsid w:val="00F1334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7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65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31"/>
      <w:ind w:left="65" w:right="1212"/>
      <w:jc w:val="center"/>
    </w:pPr>
    <w:rPr>
      <w:rFonts w:ascii="Cambria" w:eastAsia="Cambria" w:hAnsi="Cambria" w:cs="Cambria"/>
      <w:sz w:val="30"/>
      <w:szCs w:val="30"/>
    </w:rPr>
  </w:style>
  <w:style w:type="paragraph" w:styleId="a5">
    <w:name w:val="List Paragraph"/>
    <w:basedOn w:val="a"/>
    <w:uiPriority w:val="1"/>
    <w:qFormat/>
    <w:pPr>
      <w:ind w:left="442" w:hanging="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7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D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0B6CB9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7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65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31"/>
      <w:ind w:left="65" w:right="1212"/>
      <w:jc w:val="center"/>
    </w:pPr>
    <w:rPr>
      <w:rFonts w:ascii="Cambria" w:eastAsia="Cambria" w:hAnsi="Cambria" w:cs="Cambria"/>
      <w:sz w:val="30"/>
      <w:szCs w:val="30"/>
    </w:rPr>
  </w:style>
  <w:style w:type="paragraph" w:styleId="a5">
    <w:name w:val="List Paragraph"/>
    <w:basedOn w:val="a"/>
    <w:uiPriority w:val="1"/>
    <w:qFormat/>
    <w:pPr>
      <w:ind w:left="442" w:hanging="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7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D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0B6CB9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B0E5-245D-441E-9A41-02132412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Соня</cp:lastModifiedBy>
  <cp:revision>7</cp:revision>
  <cp:lastPrinted>2021-07-02T12:20:00Z</cp:lastPrinted>
  <dcterms:created xsi:type="dcterms:W3CDTF">2021-07-02T08:39:00Z</dcterms:created>
  <dcterms:modified xsi:type="dcterms:W3CDTF">2021-07-02T14:53:00Z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2021-07-01T00:00:00Z</vt:filetime>
  </property>
</Properties>
</file>